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9EB" w:rsidRDefault="00862AA0" w:rsidP="00320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 октября</w:t>
      </w:r>
      <w:r w:rsidRPr="00862AA0">
        <w:rPr>
          <w:rFonts w:ascii="Times New Roman" w:hAnsi="Times New Roman" w:cs="Times New Roman"/>
          <w:sz w:val="28"/>
          <w:szCs w:val="28"/>
        </w:rPr>
        <w:t xml:space="preserve"> на площади Ленина прошел праз</w:t>
      </w:r>
      <w:r>
        <w:rPr>
          <w:rFonts w:ascii="Times New Roman" w:hAnsi="Times New Roman" w:cs="Times New Roman"/>
          <w:sz w:val="28"/>
          <w:szCs w:val="28"/>
        </w:rPr>
        <w:t>дничный концерт, посвященный 347</w:t>
      </w:r>
      <w:r w:rsidRPr="00862AA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862AA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Pr="00862AA0">
        <w:rPr>
          <w:rFonts w:ascii="Times New Roman" w:hAnsi="Times New Roman" w:cs="Times New Roman"/>
          <w:sz w:val="28"/>
          <w:szCs w:val="28"/>
        </w:rPr>
        <w:t xml:space="preserve"> станицы </w:t>
      </w:r>
      <w:proofErr w:type="spellStart"/>
      <w:r w:rsidRPr="00862AA0">
        <w:rPr>
          <w:rFonts w:ascii="Times New Roman" w:hAnsi="Times New Roman" w:cs="Times New Roman"/>
          <w:sz w:val="28"/>
          <w:szCs w:val="28"/>
        </w:rPr>
        <w:t>Иловлинской</w:t>
      </w:r>
      <w:proofErr w:type="spellEnd"/>
      <w:r w:rsidRPr="00862AA0">
        <w:rPr>
          <w:rFonts w:ascii="Times New Roman" w:hAnsi="Times New Roman" w:cs="Times New Roman"/>
          <w:sz w:val="28"/>
          <w:szCs w:val="28"/>
        </w:rPr>
        <w:t>. В день рождения районный центр погрузился в настоящую атмосферу праздника.</w:t>
      </w:r>
    </w:p>
    <w:p w:rsidR="00320BA9" w:rsidRDefault="00320BA9" w:rsidP="00320BA9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площади Ленина и на площади Советская были организованы: фото зоны; выставки; мастер-классы; игровые и танцевальные зоны; катание на лошадях. </w:t>
      </w:r>
    </w:p>
    <w:p w:rsidR="003279EB" w:rsidRDefault="00320BA9" w:rsidP="00862A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00A514" wp14:editId="41C9CE87">
            <wp:extent cx="2933700" cy="2200275"/>
            <wp:effectExtent l="0" t="0" r="0" b="9525"/>
            <wp:docPr id="8" name="Рисунок 8" descr="C:\Users\Пользователь\Desktop\11\рдк\IMG_20191005_171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11\рдк\IMG_20191005_1716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5469" cy="2201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E8CFDFE" wp14:editId="31F8F116">
            <wp:extent cx="2854325" cy="2140744"/>
            <wp:effectExtent l="0" t="0" r="3175" b="0"/>
            <wp:docPr id="9" name="Рисунок 9" descr="C:\Users\Пользователь\Desktop\11\рдк\IMG_20191005_1717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11\рдк\IMG_20191005_17173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EB" w:rsidRDefault="00320BA9" w:rsidP="00320B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62BE2A" wp14:editId="1226282E">
            <wp:extent cx="4629150" cy="3471863"/>
            <wp:effectExtent l="0" t="0" r="0" b="0"/>
            <wp:docPr id="10" name="Рисунок 10" descr="C:\Users\Пользователь\Desktop\11\рдк\IMG_20191005_172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11\рдк\IMG_20191005_1728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677" cy="3470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9EB" w:rsidRDefault="003279EB" w:rsidP="00862AA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2AA0" w:rsidRDefault="00862AA0" w:rsidP="00320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62AA0">
        <w:rPr>
          <w:rFonts w:ascii="Times New Roman" w:hAnsi="Times New Roman" w:cs="Times New Roman"/>
          <w:sz w:val="28"/>
          <w:szCs w:val="28"/>
        </w:rPr>
        <w:t>Выступления творческих коллективов, народные песни и танцы - концертная программа пр</w:t>
      </w:r>
      <w:r>
        <w:rPr>
          <w:rFonts w:ascii="Times New Roman" w:hAnsi="Times New Roman" w:cs="Times New Roman"/>
          <w:sz w:val="28"/>
          <w:szCs w:val="28"/>
        </w:rPr>
        <w:t>ишлась по душе всем</w:t>
      </w:r>
      <w:r w:rsidRPr="00862AA0">
        <w:rPr>
          <w:rFonts w:ascii="Times New Roman" w:hAnsi="Times New Roman" w:cs="Times New Roman"/>
          <w:sz w:val="28"/>
          <w:szCs w:val="28"/>
        </w:rPr>
        <w:t>.</w:t>
      </w:r>
    </w:p>
    <w:p w:rsidR="00183F05" w:rsidRDefault="00183F05" w:rsidP="00862AA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495550" cy="1871663"/>
            <wp:effectExtent l="0" t="0" r="0" b="0"/>
            <wp:docPr id="4" name="Рисунок 4" descr="C:\Users\Пользователь\Desktop\11\рдк\IMG_20191005_180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11\рдк\IMG_20191005_1808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4217" cy="1870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35867" cy="1876425"/>
            <wp:effectExtent l="0" t="0" r="0" b="0"/>
            <wp:docPr id="5" name="Рисунок 5" descr="C:\Users\Пользователь\Desktop\11\рдк\IMG_20191005_190704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11\рдк\IMG_20191005_190704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4086" cy="187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05" w:rsidRDefault="00183F05" w:rsidP="00183F0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237" cy="2645568"/>
            <wp:effectExtent l="0" t="0" r="2540" b="2540"/>
            <wp:docPr id="6" name="Рисунок 6" descr="C:\Users\Пользователь\Desktop\11\рдк\IMG_20191005_2008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11\рдк\IMG_20191005_200841_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3781" cy="2651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3F05" w:rsidRDefault="00183F05" w:rsidP="00320BA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выступления местных творческих коллективов</w:t>
      </w:r>
      <w:r w:rsidR="003279EB">
        <w:rPr>
          <w:rFonts w:ascii="Times New Roman" w:hAnsi="Times New Roman" w:cs="Times New Roman"/>
          <w:sz w:val="28"/>
          <w:szCs w:val="28"/>
        </w:rPr>
        <w:t xml:space="preserve"> праздничную программу продолжили гости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3279EB">
        <w:rPr>
          <w:rFonts w:ascii="Times New Roman" w:hAnsi="Times New Roman" w:cs="Times New Roman"/>
          <w:sz w:val="28"/>
          <w:szCs w:val="28"/>
        </w:rPr>
        <w:t xml:space="preserve"> Волгограда. В завершении мероприятия был выпущен праздничный салют.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3F05" w:rsidRDefault="003279EB" w:rsidP="00320BA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744E1B0" wp14:editId="7892C3F9">
            <wp:extent cx="5130800" cy="2886075"/>
            <wp:effectExtent l="0" t="0" r="0" b="9525"/>
            <wp:docPr id="7" name="Рисунок 7" descr="C:\Users\Пользователь\Desktop\11\рдк\IMG_20191005_215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11\рдк\IMG_20191005_21515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8060" cy="2884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3F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6B8"/>
    <w:rsid w:val="00183F05"/>
    <w:rsid w:val="00320BA9"/>
    <w:rsid w:val="003279EB"/>
    <w:rsid w:val="00545598"/>
    <w:rsid w:val="007636B8"/>
    <w:rsid w:val="0086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F0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F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2019-10-15T06:31:00Z</dcterms:created>
  <dcterms:modified xsi:type="dcterms:W3CDTF">2019-10-15T07:06:00Z</dcterms:modified>
</cp:coreProperties>
</file>