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67" w:rsidRDefault="00531CF6" w:rsidP="00C85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февраля в р.п. Иловля на катке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60А состоялся хоккейный турнир на кубок МКУ «Центр» посвященный 74-й годовщине победы советских войск в Сталинградской битве.</w:t>
      </w:r>
    </w:p>
    <w:p w:rsidR="00531CF6" w:rsidRDefault="00531CF6" w:rsidP="00C85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турнире принимали участие 4 команды:</w:t>
      </w:r>
    </w:p>
    <w:p w:rsidR="00531CF6" w:rsidRDefault="00531CF6" w:rsidP="00C856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«Бобры» - р.п. Иловля</w:t>
      </w:r>
    </w:p>
    <w:p w:rsidR="00531CF6" w:rsidRDefault="00531CF6" w:rsidP="00C856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Себряковцемент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- г. Михайловка</w:t>
      </w:r>
    </w:p>
    <w:p w:rsidR="00531CF6" w:rsidRDefault="00531CF6" w:rsidP="00C856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«Родина» - г. Волгоград</w:t>
      </w:r>
    </w:p>
    <w:p w:rsidR="00531CF6" w:rsidRDefault="00531CF6" w:rsidP="00C856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«Скиф» - Палласовка.</w:t>
      </w:r>
    </w:p>
    <w:p w:rsidR="00C856B0" w:rsidRDefault="00531CF6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 жеребьевки определились пары играющих команд. В первом матче сошлись «Бобры» и «Родина» - игра оказалась драматичной, никто не </w:t>
      </w:r>
      <w:r w:rsidR="00C856B0">
        <w:rPr>
          <w:rFonts w:ascii="Times New Roman" w:hAnsi="Times New Roman" w:cs="Times New Roman"/>
          <w:sz w:val="28"/>
          <w:szCs w:val="28"/>
        </w:rPr>
        <w:t xml:space="preserve">хотел проигрывать. Основное время закончилось со счетом 5:5. Теперь согласно положению команды должны пробивать буллиты.  К сожалению </w:t>
      </w:r>
      <w:proofErr w:type="spellStart"/>
      <w:r w:rsidR="00C856B0">
        <w:rPr>
          <w:rFonts w:ascii="Times New Roman" w:hAnsi="Times New Roman" w:cs="Times New Roman"/>
          <w:sz w:val="28"/>
          <w:szCs w:val="28"/>
        </w:rPr>
        <w:t>Иловлинских</w:t>
      </w:r>
      <w:proofErr w:type="spellEnd"/>
      <w:r w:rsidR="00C856B0">
        <w:rPr>
          <w:rFonts w:ascii="Times New Roman" w:hAnsi="Times New Roman" w:cs="Times New Roman"/>
          <w:sz w:val="28"/>
          <w:szCs w:val="28"/>
        </w:rPr>
        <w:t xml:space="preserve"> болельщиков, которых собралось очень много «Бобры» уступили гостьям из г. Волгограда.</w:t>
      </w:r>
    </w:p>
    <w:p w:rsidR="00C856B0" w:rsidRDefault="00C856B0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игра состоялась между командами «Скиф»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Себряковцемент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». И получилась не менее драматичной, чем первая игра. Основное время закончилось вничью и лишь в серии буллитов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Себряковцемент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одержал победу.</w:t>
      </w:r>
    </w:p>
    <w:p w:rsidR="00D05B11" w:rsidRDefault="00C856B0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третье место сошлись команды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Палласовки. Наши хоккеисты проанализировали свои ошибки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второй игре подошли серьезно и одержали</w:t>
      </w:r>
      <w:r w:rsidR="00D05B11">
        <w:rPr>
          <w:rFonts w:ascii="Times New Roman" w:hAnsi="Times New Roman" w:cs="Times New Roman"/>
          <w:sz w:val="28"/>
          <w:szCs w:val="28"/>
        </w:rPr>
        <w:t xml:space="preserve"> победу со счетом 5:1, тем самым заняв 3 место на турнире.</w:t>
      </w:r>
    </w:p>
    <w:p w:rsidR="00D05B11" w:rsidRDefault="00D05B11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первое место сошлись команды «Родина»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Себряковцемент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». Игра была ковкой. В 3 периоде счет был 4:4, но лишь в конце периода гости из Волгограда забили 2 гола.</w:t>
      </w:r>
    </w:p>
    <w:p w:rsidR="00531CF6" w:rsidRDefault="00D05B11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завершилась со счетом 6:4 в пользу команды «Родина»</w:t>
      </w:r>
      <w:r w:rsidR="00C85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г. Волгограда. Таким образом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Себряковцемент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занял 2 место, а «Родина» стала победителем турнира.</w:t>
      </w:r>
      <w:r w:rsidR="00050C91">
        <w:rPr>
          <w:rFonts w:ascii="Times New Roman" w:hAnsi="Times New Roman" w:cs="Times New Roman"/>
          <w:sz w:val="28"/>
          <w:szCs w:val="28"/>
        </w:rPr>
        <w:t xml:space="preserve"> Лучшим игроком турнира был признан игрок команды «Скиф» Жуков Юрий Юрьевич.</w:t>
      </w:r>
    </w:p>
    <w:p w:rsidR="00050C91" w:rsidRDefault="00050C91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 прошел в теплой дружеской атмосфере, команды показали красивую игру без грубых силовых приемов. </w:t>
      </w:r>
    </w:p>
    <w:p w:rsidR="00050C91" w:rsidRDefault="00050C91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хоккеистов – любителей складываются тесные отношения. Капитан команды «Скиф» Малышев Виктор Васильевич пригласил присутствующие команды к себе в г. Палласовку.</w:t>
      </w:r>
    </w:p>
    <w:p w:rsidR="00050C91" w:rsidRDefault="00050C91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в 2016 году наша команда «Бобры» уже ездила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северную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Палласовку, когда у нас уже растаял лед, там еще проводились хоккейные баталии. </w:t>
      </w:r>
    </w:p>
    <w:p w:rsidR="00FA26AF" w:rsidRDefault="00FA26AF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26AF" w:rsidRPr="00531CF6" w:rsidRDefault="00FA26AF" w:rsidP="00C856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199" cy="4629150"/>
            <wp:effectExtent l="19050" t="0" r="1" b="0"/>
            <wp:docPr id="6" name="Рисунок 6" descr="D:\Сайты\Илов Гор\МКУ ЦЕНТР\хоккей 2017\DSC07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ы\Илов Гор\МКУ ЦЕНТР\хоккей 2017\DSC0789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99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4629151"/>
            <wp:effectExtent l="19050" t="0" r="0" b="0"/>
            <wp:docPr id="5" name="Рисунок 5" descr="D:\Сайты\Илов Гор\МКУ ЦЕНТР\хоккей 2017\DSC0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йты\Илов Гор\МКУ ЦЕНТР\хоккей 2017\DSC0789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06" cy="463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9350" cy="4672013"/>
            <wp:effectExtent l="19050" t="0" r="0" b="0"/>
            <wp:docPr id="4" name="Рисунок 4" descr="D:\Сайты\Илов Гор\МКУ ЦЕНТР\хоккей 2017\DSC0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ы\Илов Гор\МКУ ЦЕНТР\хоккей 2017\DSC07887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042" cy="467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4672013"/>
            <wp:effectExtent l="19050" t="0" r="0" b="0"/>
            <wp:docPr id="3" name="Рисунок 3" descr="D:\Сайты\Илов Гор\МКУ ЦЕНТР\хоккей 2017\DSC07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ы\Илов Гор\МКУ ЦЕНТР\хоккей 2017\DSC0788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7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D:\Сайты\Илов Гор\МКУ ЦЕНТР\хоккей 2017\DSC0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ы\Илов Гор\МКУ ЦЕНТР\хоккей 2017\DSC07880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1"/>
            <wp:effectExtent l="19050" t="0" r="0" b="0"/>
            <wp:docPr id="1" name="Рисунок 1" descr="D:\Сайты\Илов Гор\МКУ ЦЕНТР\хоккей 2017\DSC07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ы\Илов Гор\МКУ ЦЕНТР\хоккей 2017\DSC07879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6AF" w:rsidRPr="00531CF6" w:rsidSect="00FA26AF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540CD"/>
    <w:multiLevelType w:val="hybridMultilevel"/>
    <w:tmpl w:val="7436C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CF6"/>
    <w:rsid w:val="00050C91"/>
    <w:rsid w:val="002C2170"/>
    <w:rsid w:val="00531CF6"/>
    <w:rsid w:val="00C856B0"/>
    <w:rsid w:val="00CA1067"/>
    <w:rsid w:val="00D05B11"/>
    <w:rsid w:val="00FA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2017-03-01T07:28:00Z</dcterms:created>
  <dcterms:modified xsi:type="dcterms:W3CDTF">2017-03-01T07:28:00Z</dcterms:modified>
</cp:coreProperties>
</file>