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45E" w:rsidRPr="00665AAD" w:rsidRDefault="00665AAD" w:rsidP="00665AAD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t xml:space="preserve">Приложение </w:t>
      </w:r>
    </w:p>
    <w:p w:rsidR="00665AAD" w:rsidRPr="00665AAD" w:rsidRDefault="002D1643" w:rsidP="00665AAD">
      <w:pPr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="00665AAD" w:rsidRPr="00665AAD">
        <w:rPr>
          <w:sz w:val="28"/>
          <w:szCs w:val="28"/>
        </w:rPr>
        <w:t xml:space="preserve"> постановлению администрации</w:t>
      </w:r>
    </w:p>
    <w:p w:rsidR="00665AAD" w:rsidRPr="00665AAD" w:rsidRDefault="00665AAD" w:rsidP="00665AAD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t>Иловлинского г</w:t>
      </w:r>
      <w:r w:rsidR="002D1643">
        <w:rPr>
          <w:sz w:val="28"/>
          <w:szCs w:val="28"/>
        </w:rPr>
        <w:t>о</w:t>
      </w:r>
      <w:r w:rsidRPr="00665AAD">
        <w:rPr>
          <w:sz w:val="28"/>
          <w:szCs w:val="28"/>
        </w:rPr>
        <w:t>родского поселения</w:t>
      </w:r>
    </w:p>
    <w:p w:rsidR="00665AAD" w:rsidRDefault="00665AAD" w:rsidP="00665AAD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t xml:space="preserve">№ </w:t>
      </w:r>
      <w:r w:rsidR="002D1643">
        <w:rPr>
          <w:sz w:val="28"/>
          <w:szCs w:val="28"/>
        </w:rPr>
        <w:t>47</w:t>
      </w:r>
      <w:r>
        <w:rPr>
          <w:sz w:val="28"/>
          <w:szCs w:val="28"/>
        </w:rPr>
        <w:t xml:space="preserve"> от «</w:t>
      </w:r>
      <w:r w:rsidR="002D1643">
        <w:rPr>
          <w:sz w:val="28"/>
          <w:szCs w:val="28"/>
        </w:rPr>
        <w:t>04</w:t>
      </w:r>
      <w:r>
        <w:rPr>
          <w:sz w:val="28"/>
          <w:szCs w:val="28"/>
        </w:rPr>
        <w:t xml:space="preserve">» </w:t>
      </w:r>
      <w:r w:rsidR="002D1643">
        <w:rPr>
          <w:sz w:val="28"/>
          <w:szCs w:val="28"/>
        </w:rPr>
        <w:t xml:space="preserve">февраля </w:t>
      </w:r>
      <w:r>
        <w:rPr>
          <w:sz w:val="28"/>
          <w:szCs w:val="28"/>
        </w:rPr>
        <w:t>2020г.</w:t>
      </w:r>
    </w:p>
    <w:p w:rsidR="00665AAD" w:rsidRDefault="00665AAD" w:rsidP="00665AAD">
      <w:pPr>
        <w:ind w:firstLine="0"/>
        <w:jc w:val="center"/>
        <w:rPr>
          <w:sz w:val="28"/>
          <w:szCs w:val="28"/>
        </w:rPr>
      </w:pPr>
    </w:p>
    <w:p w:rsidR="00665AAD" w:rsidRDefault="00665AAD" w:rsidP="00665AAD">
      <w:pPr>
        <w:ind w:firstLine="0"/>
        <w:jc w:val="center"/>
        <w:rPr>
          <w:sz w:val="28"/>
          <w:szCs w:val="28"/>
        </w:rPr>
      </w:pPr>
    </w:p>
    <w:p w:rsidR="00665AAD" w:rsidRDefault="00665AAD" w:rsidP="00665AAD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Схема размещения мест (площадок) накопления твердых коммунальных отходов</w:t>
      </w:r>
    </w:p>
    <w:p w:rsidR="00665AAD" w:rsidRDefault="0041065C" w:rsidP="00665AAD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="00665AAD">
        <w:rPr>
          <w:sz w:val="28"/>
          <w:szCs w:val="28"/>
        </w:rPr>
        <w:t>а территории Иловлинского городского поселения Иловлинского муниципального района</w:t>
      </w:r>
    </w:p>
    <w:p w:rsidR="00665AAD" w:rsidRDefault="00665AAD" w:rsidP="00665AAD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954"/>
        <w:gridCol w:w="8985"/>
      </w:tblGrid>
      <w:tr w:rsidR="00665AAD" w:rsidTr="005D79FD">
        <w:tc>
          <w:tcPr>
            <w:tcW w:w="675" w:type="dxa"/>
          </w:tcPr>
          <w:p w:rsidR="00665AAD" w:rsidRDefault="005D79FD" w:rsidP="00665AA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5D79FD" w:rsidRDefault="005D79FD" w:rsidP="00665AAD">
            <w:pPr>
              <w:ind w:firstLine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954" w:type="dxa"/>
          </w:tcPr>
          <w:p w:rsidR="00665AAD" w:rsidRDefault="005D79FD" w:rsidP="00665AA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Адрес, кадастровый номер земельного участка</w:t>
            </w:r>
          </w:p>
          <w:p w:rsidR="005D79FD" w:rsidRDefault="005D79FD" w:rsidP="00665AA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(квартала), площадь земельного участка</w:t>
            </w:r>
          </w:p>
        </w:tc>
        <w:tc>
          <w:tcPr>
            <w:tcW w:w="8985" w:type="dxa"/>
          </w:tcPr>
          <w:p w:rsidR="00665AAD" w:rsidRDefault="005D79FD" w:rsidP="00C328AC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размещения мест (площадок) накопления ТКО, М 1:2000</w:t>
            </w:r>
          </w:p>
        </w:tc>
      </w:tr>
      <w:tr w:rsidR="00665AAD" w:rsidTr="005D79FD">
        <w:trPr>
          <w:trHeight w:val="7206"/>
        </w:trPr>
        <w:tc>
          <w:tcPr>
            <w:tcW w:w="675" w:type="dxa"/>
          </w:tcPr>
          <w:p w:rsidR="00665AAD" w:rsidRDefault="004F2E03" w:rsidP="00665AA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954" w:type="dxa"/>
          </w:tcPr>
          <w:p w:rsidR="00B96CE8" w:rsidRPr="00B96CE8" w:rsidRDefault="00B96CE8" w:rsidP="00B96CE8">
            <w:pPr>
              <w:pStyle w:val="a4"/>
              <w:snapToGrid w:val="0"/>
              <w:spacing w:befor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B96CE8">
              <w:rPr>
                <w:color w:val="000000"/>
                <w:sz w:val="28"/>
                <w:szCs w:val="28"/>
              </w:rPr>
              <w:t>р.п</w:t>
            </w:r>
            <w:proofErr w:type="spellEnd"/>
            <w:r w:rsidRPr="00B96CE8">
              <w:rPr>
                <w:color w:val="000000"/>
                <w:sz w:val="28"/>
                <w:szCs w:val="28"/>
              </w:rPr>
              <w:t>. Иловля ул.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B96CE8">
              <w:rPr>
                <w:color w:val="000000"/>
                <w:sz w:val="28"/>
                <w:szCs w:val="28"/>
              </w:rPr>
              <w:t>Ростовская д.3</w:t>
            </w:r>
          </w:p>
          <w:p w:rsidR="00665AAD" w:rsidRDefault="00203EFA" w:rsidP="00B96CE8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кадастровый номер квартала</w:t>
            </w:r>
            <w:r w:rsidR="000E61D6">
              <w:rPr>
                <w:sz w:val="28"/>
                <w:szCs w:val="28"/>
              </w:rPr>
              <w:t>:</w:t>
            </w:r>
            <w:r w:rsidR="000E61D6" w:rsidRPr="000E61D6">
              <w:rPr>
                <w:rFonts w:cs="Times New Roman"/>
                <w:bCs/>
                <w:color w:val="333333"/>
                <w:sz w:val="28"/>
                <w:szCs w:val="28"/>
              </w:rPr>
              <w:t>34:08:120202</w:t>
            </w:r>
          </w:p>
          <w:p w:rsidR="00203EFA" w:rsidRPr="00203EFA" w:rsidRDefault="00203EFA" w:rsidP="00B96CE8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ориентировочная площадь:</w:t>
            </w:r>
            <w:r w:rsidRPr="00203EFA">
              <w:rPr>
                <w:sz w:val="28"/>
                <w:szCs w:val="28"/>
              </w:rPr>
              <w:t xml:space="preserve"> 10 </w:t>
            </w:r>
            <w:r>
              <w:rPr>
                <w:sz w:val="28"/>
                <w:szCs w:val="28"/>
              </w:rPr>
              <w:t>кв. м</w:t>
            </w:r>
          </w:p>
          <w:p w:rsidR="00203EFA" w:rsidRDefault="00203EFA" w:rsidP="00B96CE8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географические координаты:</w:t>
            </w:r>
          </w:p>
          <w:p w:rsidR="00203EFA" w:rsidRPr="00203EFA" w:rsidRDefault="00203EFA" w:rsidP="00203EFA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X</w:t>
            </w:r>
            <w:r w:rsidRPr="00203EFA">
              <w:rPr>
                <w:color w:val="000000"/>
                <w:sz w:val="28"/>
                <w:szCs w:val="28"/>
              </w:rPr>
              <w:t>49</w:t>
            </w:r>
            <w:r w:rsidRPr="00203EFA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="003B2C0E">
              <w:rPr>
                <w:color w:val="000000"/>
                <w:sz w:val="28"/>
                <w:szCs w:val="28"/>
              </w:rPr>
              <w:t>17</w:t>
            </w:r>
            <w:r w:rsidRPr="00203EFA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="003B2C0E">
              <w:rPr>
                <w:color w:val="000000"/>
                <w:sz w:val="28"/>
                <w:szCs w:val="28"/>
              </w:rPr>
              <w:t>49</w:t>
            </w:r>
            <w:r w:rsidRPr="00203EFA">
              <w:rPr>
                <w:color w:val="000000"/>
                <w:sz w:val="28"/>
                <w:szCs w:val="28"/>
              </w:rPr>
              <w:t>,</w:t>
            </w:r>
            <w:r w:rsidR="003B2C0E">
              <w:rPr>
                <w:color w:val="000000"/>
                <w:sz w:val="28"/>
                <w:szCs w:val="28"/>
              </w:rPr>
              <w:t>89</w:t>
            </w:r>
          </w:p>
          <w:p w:rsidR="00203EFA" w:rsidRPr="00203EFA" w:rsidRDefault="00203EFA" w:rsidP="003B2C0E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Y</w:t>
            </w:r>
            <w:r w:rsidRPr="00203EFA">
              <w:rPr>
                <w:color w:val="000000"/>
                <w:sz w:val="28"/>
                <w:szCs w:val="28"/>
              </w:rPr>
              <w:t>4</w:t>
            </w:r>
            <w:r w:rsidR="003B2C0E">
              <w:rPr>
                <w:color w:val="000000"/>
                <w:sz w:val="28"/>
                <w:szCs w:val="28"/>
              </w:rPr>
              <w:t>3</w:t>
            </w:r>
            <w:r w:rsidRPr="00203EFA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="003B2C0E">
              <w:rPr>
                <w:color w:val="000000"/>
                <w:sz w:val="28"/>
                <w:szCs w:val="28"/>
              </w:rPr>
              <w:t>58</w:t>
            </w:r>
            <w:r w:rsidRPr="00203EFA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="003B2C0E">
              <w:rPr>
                <w:color w:val="000000"/>
                <w:sz w:val="28"/>
                <w:szCs w:val="28"/>
              </w:rPr>
              <w:t>53</w:t>
            </w:r>
            <w:r w:rsidRPr="00203EFA">
              <w:rPr>
                <w:color w:val="000000"/>
                <w:sz w:val="28"/>
                <w:szCs w:val="28"/>
              </w:rPr>
              <w:t>,</w:t>
            </w:r>
            <w:r w:rsidR="003B2C0E">
              <w:rPr>
                <w:color w:val="000000"/>
                <w:sz w:val="28"/>
                <w:szCs w:val="28"/>
              </w:rPr>
              <w:t>64</w:t>
            </w:r>
          </w:p>
        </w:tc>
        <w:tc>
          <w:tcPr>
            <w:tcW w:w="8985" w:type="dxa"/>
          </w:tcPr>
          <w:p w:rsidR="005D79FD" w:rsidRDefault="00DD4DAD" w:rsidP="00C328AC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2186305</wp:posOffset>
                      </wp:positionH>
                      <wp:positionV relativeFrom="paragraph">
                        <wp:posOffset>1421765</wp:posOffset>
                      </wp:positionV>
                      <wp:extent cx="630555" cy="3079750"/>
                      <wp:effectExtent l="61595" t="26035" r="12700" b="8890"/>
                      <wp:wrapNone/>
                      <wp:docPr id="72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630555" cy="3079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3" o:spid="_x0000_s1026" type="#_x0000_t32" style="position:absolute;margin-left:172.15pt;margin-top:111.95pt;width:49.65pt;height:242.5pt;flip:x 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">
                      <v:stroke endarrow="block"/>
                    </v:shape>
                  </w:pict>
                </mc:Fallback>
              </mc:AlternateContent>
            </w:r>
            <w:r w:rsidR="003B2C0E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BEC1A39" wp14:editId="3BB6CAB5">
                  <wp:extent cx="5381625" cy="3952875"/>
                  <wp:effectExtent l="19050" t="0" r="9525" b="0"/>
                  <wp:docPr id="7" name="Рисунок 5" descr="C:\Documents and Settings\NIV\Рабочий стол\ТКО Кожевников\ул. Ростовск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NIV\Рабочий стол\ТКО Кожевников\ул. Ростовска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3417" cy="3954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79FD" w:rsidRDefault="005D79FD" w:rsidP="00C328AC">
            <w:pPr>
              <w:ind w:firstLine="0"/>
              <w:jc w:val="center"/>
              <w:rPr>
                <w:sz w:val="28"/>
                <w:szCs w:val="28"/>
              </w:rPr>
            </w:pPr>
          </w:p>
          <w:p w:rsidR="005D79FD" w:rsidRDefault="005D79FD" w:rsidP="00C328AC">
            <w:pPr>
              <w:ind w:firstLine="0"/>
              <w:jc w:val="center"/>
              <w:rPr>
                <w:sz w:val="28"/>
                <w:szCs w:val="28"/>
              </w:rPr>
            </w:pPr>
          </w:p>
          <w:p w:rsidR="005D79FD" w:rsidRDefault="005D79FD" w:rsidP="003B2C0E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(площадка)</w:t>
            </w:r>
            <w:r w:rsidR="004F2E0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накопления ТКО</w:t>
            </w:r>
          </w:p>
        </w:tc>
      </w:tr>
    </w:tbl>
    <w:p w:rsidR="002D1643" w:rsidRPr="00665AAD" w:rsidRDefault="002D1643" w:rsidP="002D1643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lastRenderedPageBreak/>
        <w:t xml:space="preserve">Приложение </w:t>
      </w:r>
    </w:p>
    <w:p w:rsidR="002D1643" w:rsidRPr="00665AAD" w:rsidRDefault="002D1643" w:rsidP="002D1643">
      <w:pPr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Pr="00665AAD">
        <w:rPr>
          <w:sz w:val="28"/>
          <w:szCs w:val="28"/>
        </w:rPr>
        <w:t xml:space="preserve"> постановлению администрации</w:t>
      </w:r>
    </w:p>
    <w:p w:rsidR="002D1643" w:rsidRPr="00665AAD" w:rsidRDefault="002D1643" w:rsidP="002D1643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t>Иловлинского г</w:t>
      </w:r>
      <w:r>
        <w:rPr>
          <w:sz w:val="28"/>
          <w:szCs w:val="28"/>
        </w:rPr>
        <w:t>о</w:t>
      </w:r>
      <w:r w:rsidRPr="00665AAD">
        <w:rPr>
          <w:sz w:val="28"/>
          <w:szCs w:val="28"/>
        </w:rPr>
        <w:t>родского поселения</w:t>
      </w:r>
    </w:p>
    <w:p w:rsidR="002D1643" w:rsidRDefault="002D1643" w:rsidP="002D1643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t xml:space="preserve">№ </w:t>
      </w:r>
      <w:r>
        <w:rPr>
          <w:sz w:val="28"/>
          <w:szCs w:val="28"/>
        </w:rPr>
        <w:t>47 от «04» февраля 2020г.</w:t>
      </w:r>
    </w:p>
    <w:p w:rsidR="005D79FD" w:rsidRDefault="005D79FD" w:rsidP="005D79FD">
      <w:pPr>
        <w:ind w:firstLine="0"/>
        <w:jc w:val="center"/>
        <w:rPr>
          <w:sz w:val="28"/>
          <w:szCs w:val="28"/>
        </w:rPr>
      </w:pPr>
    </w:p>
    <w:p w:rsidR="005D79FD" w:rsidRDefault="005D79FD" w:rsidP="005D79FD">
      <w:pPr>
        <w:ind w:firstLine="0"/>
        <w:jc w:val="center"/>
        <w:rPr>
          <w:sz w:val="28"/>
          <w:szCs w:val="28"/>
        </w:rPr>
      </w:pPr>
    </w:p>
    <w:p w:rsidR="005D79FD" w:rsidRDefault="005D79FD" w:rsidP="005D79FD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Схема размещения мест (площадок) накопления твердых коммунальных отходов</w:t>
      </w:r>
    </w:p>
    <w:p w:rsidR="005D79FD" w:rsidRDefault="0041065C" w:rsidP="005D79FD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="005D79FD">
        <w:rPr>
          <w:sz w:val="28"/>
          <w:szCs w:val="28"/>
        </w:rPr>
        <w:t>а территории Иловлинского городского поселения Иловлинского муниципального района</w:t>
      </w:r>
    </w:p>
    <w:p w:rsidR="005D79FD" w:rsidRDefault="005D79FD" w:rsidP="005D79FD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954"/>
        <w:gridCol w:w="8985"/>
      </w:tblGrid>
      <w:tr w:rsidR="005D79FD" w:rsidTr="004F2E03">
        <w:tc>
          <w:tcPr>
            <w:tcW w:w="675" w:type="dxa"/>
          </w:tcPr>
          <w:p w:rsidR="005D79FD" w:rsidRDefault="005D79FD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5D79FD" w:rsidRDefault="005D79FD" w:rsidP="004F2E03">
            <w:pPr>
              <w:ind w:firstLine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954" w:type="dxa"/>
          </w:tcPr>
          <w:p w:rsidR="005D79FD" w:rsidRDefault="005D79FD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Адрес, кадастровый номер земельного участка</w:t>
            </w:r>
          </w:p>
          <w:p w:rsidR="005D79FD" w:rsidRDefault="005D79FD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(квартала), площадь земельного участка</w:t>
            </w:r>
          </w:p>
        </w:tc>
        <w:tc>
          <w:tcPr>
            <w:tcW w:w="8985" w:type="dxa"/>
          </w:tcPr>
          <w:p w:rsidR="005D79FD" w:rsidRDefault="005D79FD" w:rsidP="004F2E03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размещения мест (площадок) накопления ТКО, М 1:2000</w:t>
            </w:r>
          </w:p>
        </w:tc>
      </w:tr>
      <w:tr w:rsidR="005D79FD" w:rsidTr="004F2E03">
        <w:trPr>
          <w:trHeight w:val="7206"/>
        </w:trPr>
        <w:tc>
          <w:tcPr>
            <w:tcW w:w="675" w:type="dxa"/>
          </w:tcPr>
          <w:p w:rsidR="005D79FD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954" w:type="dxa"/>
          </w:tcPr>
          <w:p w:rsidR="000E61D6" w:rsidRPr="00B96CE8" w:rsidRDefault="000E61D6" w:rsidP="000E61D6">
            <w:pPr>
              <w:pStyle w:val="a4"/>
              <w:snapToGrid w:val="0"/>
              <w:spacing w:befor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B96CE8">
              <w:rPr>
                <w:color w:val="000000"/>
                <w:sz w:val="28"/>
                <w:szCs w:val="28"/>
              </w:rPr>
              <w:t>р.п</w:t>
            </w:r>
            <w:proofErr w:type="spellEnd"/>
            <w:r w:rsidRPr="00B96CE8">
              <w:rPr>
                <w:color w:val="000000"/>
                <w:sz w:val="28"/>
                <w:szCs w:val="28"/>
              </w:rPr>
              <w:t>. Иловля ул.</w:t>
            </w:r>
            <w:r>
              <w:rPr>
                <w:color w:val="000000"/>
                <w:sz w:val="28"/>
                <w:szCs w:val="28"/>
              </w:rPr>
              <w:t xml:space="preserve"> Буденного</w:t>
            </w:r>
            <w:r w:rsidRPr="00B96CE8">
              <w:rPr>
                <w:color w:val="000000"/>
                <w:sz w:val="28"/>
                <w:szCs w:val="28"/>
              </w:rPr>
              <w:t xml:space="preserve"> д.</w:t>
            </w:r>
            <w:r>
              <w:rPr>
                <w:color w:val="000000"/>
                <w:sz w:val="28"/>
                <w:szCs w:val="28"/>
              </w:rPr>
              <w:t>27</w:t>
            </w:r>
          </w:p>
          <w:p w:rsidR="000E61D6" w:rsidRDefault="000E61D6" w:rsidP="000E61D6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кадастровый номер квартала:</w:t>
            </w:r>
            <w:r w:rsidRPr="000E61D6">
              <w:rPr>
                <w:rFonts w:cs="Times New Roman"/>
                <w:bCs/>
                <w:color w:val="333333"/>
                <w:sz w:val="28"/>
                <w:szCs w:val="28"/>
              </w:rPr>
              <w:t>34:08:120202</w:t>
            </w:r>
          </w:p>
          <w:p w:rsidR="000E61D6" w:rsidRPr="00203EFA" w:rsidRDefault="000E61D6" w:rsidP="000E61D6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ориентировочная площадь: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8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кв. м</w:t>
            </w:r>
          </w:p>
          <w:p w:rsidR="000E61D6" w:rsidRDefault="000E61D6" w:rsidP="000E61D6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географические координаты:</w:t>
            </w:r>
          </w:p>
          <w:p w:rsidR="000E61D6" w:rsidRDefault="000E61D6" w:rsidP="000E61D6">
            <w:pPr>
              <w:pStyle w:val="a4"/>
              <w:snapToGrid w:val="0"/>
              <w:spacing w:before="0"/>
              <w:rPr>
                <w:color w:val="000000"/>
                <w:sz w:val="16"/>
                <w:szCs w:val="16"/>
              </w:rPr>
            </w:pPr>
            <w:r>
              <w:rPr>
                <w:sz w:val="28"/>
                <w:szCs w:val="28"/>
                <w:lang w:val="en-US"/>
              </w:rPr>
              <w:t>X</w:t>
            </w:r>
            <w:r w:rsidRPr="000E61D6">
              <w:rPr>
                <w:color w:val="000000"/>
                <w:sz w:val="28"/>
                <w:szCs w:val="28"/>
              </w:rPr>
              <w:t>49</w:t>
            </w:r>
            <w:r w:rsidRPr="000E61D6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0E61D6">
              <w:rPr>
                <w:color w:val="000000"/>
                <w:sz w:val="28"/>
                <w:szCs w:val="28"/>
              </w:rPr>
              <w:t>18</w:t>
            </w:r>
            <w:r w:rsidRPr="000E61D6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Pr="000E61D6">
              <w:rPr>
                <w:color w:val="000000"/>
                <w:sz w:val="28"/>
                <w:szCs w:val="28"/>
              </w:rPr>
              <w:t>29,03</w:t>
            </w:r>
          </w:p>
          <w:p w:rsidR="005D79FD" w:rsidRDefault="000E61D6" w:rsidP="000E61D6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Y</w:t>
            </w:r>
            <w:r w:rsidRPr="000E61D6">
              <w:rPr>
                <w:color w:val="000000"/>
                <w:sz w:val="28"/>
                <w:szCs w:val="28"/>
              </w:rPr>
              <w:t>43</w:t>
            </w:r>
            <w:r w:rsidRPr="000E61D6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0E61D6">
              <w:rPr>
                <w:color w:val="000000"/>
                <w:sz w:val="28"/>
                <w:szCs w:val="28"/>
              </w:rPr>
              <w:t>59</w:t>
            </w:r>
            <w:r w:rsidRPr="000E61D6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Pr="000E61D6">
              <w:rPr>
                <w:color w:val="000000"/>
                <w:sz w:val="28"/>
                <w:szCs w:val="28"/>
              </w:rPr>
              <w:t>02,35</w:t>
            </w:r>
          </w:p>
        </w:tc>
        <w:tc>
          <w:tcPr>
            <w:tcW w:w="8985" w:type="dxa"/>
          </w:tcPr>
          <w:p w:rsidR="005D79FD" w:rsidRDefault="005D79FD" w:rsidP="004F2E03">
            <w:pPr>
              <w:ind w:firstLine="0"/>
              <w:jc w:val="both"/>
              <w:rPr>
                <w:sz w:val="28"/>
                <w:szCs w:val="28"/>
              </w:rPr>
            </w:pPr>
          </w:p>
          <w:p w:rsidR="005D79FD" w:rsidRDefault="00DD4DAD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2858770</wp:posOffset>
                      </wp:positionH>
                      <wp:positionV relativeFrom="paragraph">
                        <wp:posOffset>1932305</wp:posOffset>
                      </wp:positionV>
                      <wp:extent cx="73660" cy="2165350"/>
                      <wp:effectExtent l="10160" t="17145" r="59055" b="8255"/>
                      <wp:wrapNone/>
                      <wp:docPr id="71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73660" cy="2165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2" o:spid="_x0000_s1026" type="#_x0000_t32" style="position:absolute;margin-left:225.1pt;margin-top:152.15pt;width:5.8pt;height:170.5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">
                      <v:stroke endarrow="block"/>
                    </v:shape>
                  </w:pict>
                </mc:Fallback>
              </mc:AlternateContent>
            </w:r>
            <w:r w:rsidR="00C328AC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29607CD" wp14:editId="70B5FD17">
                  <wp:extent cx="5531803" cy="3743325"/>
                  <wp:effectExtent l="19050" t="0" r="0" b="0"/>
                  <wp:docPr id="3" name="Рисунок 3" descr="C:\Documents and Settings\NIV\Рабочий стол\ТКО Кожевников\Буденного 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NIV\Рабочий стол\ТКО Кожевников\Буденного 2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5604" cy="37458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79FD" w:rsidRDefault="005D79FD" w:rsidP="004F2E03">
            <w:pPr>
              <w:ind w:firstLine="0"/>
              <w:jc w:val="both"/>
              <w:rPr>
                <w:sz w:val="28"/>
                <w:szCs w:val="28"/>
              </w:rPr>
            </w:pPr>
          </w:p>
          <w:p w:rsidR="005D79FD" w:rsidRDefault="005D79FD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(площадка)</w:t>
            </w:r>
            <w:r w:rsidR="004F2E0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накопления ТКО</w:t>
            </w:r>
          </w:p>
        </w:tc>
      </w:tr>
    </w:tbl>
    <w:p w:rsidR="002D1643" w:rsidRPr="00665AAD" w:rsidRDefault="002D1643" w:rsidP="002D1643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lastRenderedPageBreak/>
        <w:t xml:space="preserve">Приложение </w:t>
      </w:r>
    </w:p>
    <w:p w:rsidR="002D1643" w:rsidRPr="00665AAD" w:rsidRDefault="002D1643" w:rsidP="002D1643">
      <w:pPr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Pr="00665AAD">
        <w:rPr>
          <w:sz w:val="28"/>
          <w:szCs w:val="28"/>
        </w:rPr>
        <w:t xml:space="preserve"> постановлению администрации</w:t>
      </w:r>
    </w:p>
    <w:p w:rsidR="002D1643" w:rsidRPr="00665AAD" w:rsidRDefault="002D1643" w:rsidP="002D1643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t>Иловлинского г</w:t>
      </w:r>
      <w:r>
        <w:rPr>
          <w:sz w:val="28"/>
          <w:szCs w:val="28"/>
        </w:rPr>
        <w:t>о</w:t>
      </w:r>
      <w:r w:rsidRPr="00665AAD">
        <w:rPr>
          <w:sz w:val="28"/>
          <w:szCs w:val="28"/>
        </w:rPr>
        <w:t>родского поселения</w:t>
      </w:r>
    </w:p>
    <w:p w:rsidR="002D1643" w:rsidRDefault="002D1643" w:rsidP="002D1643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t xml:space="preserve">№ </w:t>
      </w:r>
      <w:r>
        <w:rPr>
          <w:sz w:val="28"/>
          <w:szCs w:val="28"/>
        </w:rPr>
        <w:t>47 от «04» февраля 2020г.</w:t>
      </w:r>
    </w:p>
    <w:p w:rsidR="005D79FD" w:rsidRDefault="005D79FD" w:rsidP="005D79FD">
      <w:pPr>
        <w:ind w:firstLine="0"/>
        <w:jc w:val="center"/>
        <w:rPr>
          <w:sz w:val="28"/>
          <w:szCs w:val="28"/>
        </w:rPr>
      </w:pPr>
    </w:p>
    <w:p w:rsidR="005D79FD" w:rsidRDefault="005D79FD" w:rsidP="005D79FD">
      <w:pPr>
        <w:ind w:firstLine="0"/>
        <w:jc w:val="center"/>
        <w:rPr>
          <w:sz w:val="28"/>
          <w:szCs w:val="28"/>
        </w:rPr>
      </w:pPr>
    </w:p>
    <w:p w:rsidR="005D79FD" w:rsidRDefault="005D79FD" w:rsidP="005D79FD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Схема размещения мест (площадок) накопления твердых коммунальных отходов</w:t>
      </w:r>
    </w:p>
    <w:p w:rsidR="005D79FD" w:rsidRDefault="0041065C" w:rsidP="005D79FD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="005D79FD">
        <w:rPr>
          <w:sz w:val="28"/>
          <w:szCs w:val="28"/>
        </w:rPr>
        <w:t>а территории Иловлинского городского поселения Иловлинского муниципального района</w:t>
      </w:r>
    </w:p>
    <w:p w:rsidR="005D79FD" w:rsidRDefault="005D79FD" w:rsidP="005D79FD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3"/>
        <w:gridCol w:w="5862"/>
        <w:gridCol w:w="9079"/>
      </w:tblGrid>
      <w:tr w:rsidR="005D79FD" w:rsidTr="002D1643">
        <w:tc>
          <w:tcPr>
            <w:tcW w:w="673" w:type="dxa"/>
          </w:tcPr>
          <w:p w:rsidR="005D79FD" w:rsidRDefault="005D79FD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5D79FD" w:rsidRDefault="005D79FD" w:rsidP="004F2E03">
            <w:pPr>
              <w:ind w:firstLine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862" w:type="dxa"/>
          </w:tcPr>
          <w:p w:rsidR="005D79FD" w:rsidRDefault="005D79FD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Адрес, кадастровый номер земельного участка</w:t>
            </w:r>
          </w:p>
          <w:p w:rsidR="005D79FD" w:rsidRDefault="005D79FD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(квартала), площадь земельного участка</w:t>
            </w:r>
          </w:p>
        </w:tc>
        <w:tc>
          <w:tcPr>
            <w:tcW w:w="9079" w:type="dxa"/>
          </w:tcPr>
          <w:p w:rsidR="005D79FD" w:rsidRDefault="005D79FD" w:rsidP="004F2E03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размещения мест (площадок) накопления ТКО, М 1:2000</w:t>
            </w:r>
          </w:p>
        </w:tc>
      </w:tr>
      <w:tr w:rsidR="005D79FD" w:rsidTr="002D1643">
        <w:trPr>
          <w:trHeight w:val="7206"/>
        </w:trPr>
        <w:tc>
          <w:tcPr>
            <w:tcW w:w="673" w:type="dxa"/>
          </w:tcPr>
          <w:p w:rsidR="005D79FD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862" w:type="dxa"/>
          </w:tcPr>
          <w:p w:rsidR="000E61D6" w:rsidRPr="00B96CE8" w:rsidRDefault="000E61D6" w:rsidP="000E61D6">
            <w:pPr>
              <w:pStyle w:val="a4"/>
              <w:snapToGrid w:val="0"/>
              <w:spacing w:befor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B96CE8">
              <w:rPr>
                <w:color w:val="000000"/>
                <w:sz w:val="28"/>
                <w:szCs w:val="28"/>
              </w:rPr>
              <w:t>р.п</w:t>
            </w:r>
            <w:proofErr w:type="spellEnd"/>
            <w:r w:rsidRPr="00B96CE8">
              <w:rPr>
                <w:color w:val="000000"/>
                <w:sz w:val="28"/>
                <w:szCs w:val="28"/>
              </w:rPr>
              <w:t xml:space="preserve">. Иловля </w:t>
            </w:r>
            <w:r w:rsidR="00381520">
              <w:rPr>
                <w:color w:val="000000"/>
                <w:sz w:val="28"/>
                <w:szCs w:val="28"/>
              </w:rPr>
              <w:t>пер</w:t>
            </w:r>
            <w:r w:rsidRPr="00B96CE8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381520">
              <w:rPr>
                <w:color w:val="000000"/>
                <w:sz w:val="28"/>
                <w:szCs w:val="28"/>
              </w:rPr>
              <w:t>Дачный</w:t>
            </w:r>
            <w:r w:rsidRPr="00B96CE8">
              <w:rPr>
                <w:color w:val="000000"/>
                <w:sz w:val="28"/>
                <w:szCs w:val="28"/>
              </w:rPr>
              <w:t xml:space="preserve"> д.</w:t>
            </w:r>
            <w:r>
              <w:rPr>
                <w:color w:val="000000"/>
                <w:sz w:val="28"/>
                <w:szCs w:val="28"/>
              </w:rPr>
              <w:t>2</w:t>
            </w:r>
          </w:p>
          <w:p w:rsidR="000E61D6" w:rsidRDefault="000E61D6" w:rsidP="000E61D6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кадастровый номер квартала:</w:t>
            </w:r>
            <w:r w:rsidRPr="000E61D6">
              <w:rPr>
                <w:rFonts w:cs="Times New Roman"/>
                <w:bCs/>
                <w:color w:val="333333"/>
                <w:sz w:val="28"/>
                <w:szCs w:val="28"/>
              </w:rPr>
              <w:t>34:08:120202</w:t>
            </w:r>
          </w:p>
          <w:p w:rsidR="000E61D6" w:rsidRPr="00203EFA" w:rsidRDefault="000E61D6" w:rsidP="000E61D6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ориентировочная площадь:</w:t>
            </w:r>
            <w:r w:rsidRPr="00203EFA">
              <w:rPr>
                <w:sz w:val="28"/>
                <w:szCs w:val="28"/>
              </w:rPr>
              <w:t xml:space="preserve"> </w:t>
            </w:r>
            <w:r w:rsidR="00381520">
              <w:rPr>
                <w:sz w:val="28"/>
                <w:szCs w:val="28"/>
              </w:rPr>
              <w:t>10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кв. м</w:t>
            </w:r>
          </w:p>
          <w:p w:rsidR="000E61D6" w:rsidRDefault="000E61D6" w:rsidP="000E61D6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географические координаты:</w:t>
            </w:r>
          </w:p>
          <w:p w:rsidR="00381520" w:rsidRPr="00381520" w:rsidRDefault="000E61D6" w:rsidP="00381520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381520">
              <w:rPr>
                <w:sz w:val="28"/>
                <w:szCs w:val="28"/>
                <w:lang w:val="en-US"/>
              </w:rPr>
              <w:t>X</w:t>
            </w:r>
            <w:r w:rsidR="00381520" w:rsidRPr="00381520">
              <w:rPr>
                <w:color w:val="000000"/>
                <w:sz w:val="28"/>
                <w:szCs w:val="28"/>
              </w:rPr>
              <w:t>49</w:t>
            </w:r>
            <w:r w:rsidR="00381520" w:rsidRPr="00381520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="00381520" w:rsidRPr="00381520">
              <w:rPr>
                <w:color w:val="000000"/>
                <w:sz w:val="28"/>
                <w:szCs w:val="28"/>
              </w:rPr>
              <w:t>18</w:t>
            </w:r>
            <w:r w:rsidR="00381520" w:rsidRPr="00381520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="00381520" w:rsidRPr="00381520">
              <w:rPr>
                <w:color w:val="000000"/>
                <w:sz w:val="28"/>
                <w:szCs w:val="28"/>
              </w:rPr>
              <w:t>01,97</w:t>
            </w:r>
          </w:p>
          <w:p w:rsidR="00381520" w:rsidRPr="00381520" w:rsidRDefault="000E61D6" w:rsidP="00381520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381520">
              <w:rPr>
                <w:sz w:val="28"/>
                <w:szCs w:val="28"/>
                <w:lang w:val="en-US"/>
              </w:rPr>
              <w:t>Y</w:t>
            </w:r>
            <w:r w:rsidR="00381520" w:rsidRPr="00381520">
              <w:rPr>
                <w:color w:val="000000"/>
                <w:sz w:val="28"/>
                <w:szCs w:val="28"/>
              </w:rPr>
              <w:t>43</w:t>
            </w:r>
            <w:r w:rsidR="00381520" w:rsidRPr="00381520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="00381520" w:rsidRPr="00381520">
              <w:rPr>
                <w:color w:val="000000"/>
                <w:sz w:val="28"/>
                <w:szCs w:val="28"/>
              </w:rPr>
              <w:t>58</w:t>
            </w:r>
            <w:r w:rsidR="00381520" w:rsidRPr="00381520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="00381520" w:rsidRPr="00381520">
              <w:rPr>
                <w:color w:val="000000"/>
                <w:sz w:val="28"/>
                <w:szCs w:val="28"/>
              </w:rPr>
              <w:t>16,37</w:t>
            </w:r>
          </w:p>
          <w:p w:rsidR="005D79FD" w:rsidRDefault="005D79FD" w:rsidP="000E61D6">
            <w:pPr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9079" w:type="dxa"/>
          </w:tcPr>
          <w:p w:rsidR="005D79FD" w:rsidRDefault="005D79FD" w:rsidP="004F2E03">
            <w:pPr>
              <w:ind w:firstLine="0"/>
              <w:jc w:val="both"/>
              <w:rPr>
                <w:sz w:val="28"/>
                <w:szCs w:val="28"/>
              </w:rPr>
            </w:pPr>
          </w:p>
          <w:p w:rsidR="005D79FD" w:rsidRDefault="00DD4DAD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2877185</wp:posOffset>
                      </wp:positionH>
                      <wp:positionV relativeFrom="paragraph">
                        <wp:posOffset>2646680</wp:posOffset>
                      </wp:positionV>
                      <wp:extent cx="525145" cy="1555750"/>
                      <wp:effectExtent l="6985" t="36195" r="58420" b="8255"/>
                      <wp:wrapNone/>
                      <wp:docPr id="70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25145" cy="155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1" o:spid="_x0000_s1026" type="#_x0000_t32" style="position:absolute;margin-left:226.55pt;margin-top:208.4pt;width:41.35pt;height:122.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">
                      <v:stroke endarrow="block"/>
                    </v:shape>
                  </w:pict>
                </mc:Fallback>
              </mc:AlternateContent>
            </w:r>
            <w:r w:rsidR="00764979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F53ECF9" wp14:editId="31B6EA1E">
                  <wp:extent cx="5609535" cy="3905250"/>
                  <wp:effectExtent l="19050" t="0" r="0" b="0"/>
                  <wp:docPr id="4" name="Рисунок 4" descr="C:\Documents and Settings\NIV\Рабочий стол\ТКО Кожевников\пер.Дач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NIV\Рабочий стол\ТКО Кожевников\пер.Дач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9371" cy="39051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79FD" w:rsidRDefault="005D79FD" w:rsidP="004F2E03">
            <w:pPr>
              <w:ind w:firstLine="0"/>
              <w:jc w:val="both"/>
              <w:rPr>
                <w:sz w:val="28"/>
                <w:szCs w:val="28"/>
              </w:rPr>
            </w:pPr>
          </w:p>
          <w:p w:rsidR="005D79FD" w:rsidRDefault="005D79FD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(площадка)</w:t>
            </w:r>
            <w:r w:rsidR="004F2E0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накопления ТКО</w:t>
            </w:r>
          </w:p>
        </w:tc>
      </w:tr>
    </w:tbl>
    <w:p w:rsidR="002D1643" w:rsidRPr="00665AAD" w:rsidRDefault="002D1643" w:rsidP="002D1643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lastRenderedPageBreak/>
        <w:t xml:space="preserve">Приложение </w:t>
      </w:r>
    </w:p>
    <w:p w:rsidR="002D1643" w:rsidRPr="00665AAD" w:rsidRDefault="002D1643" w:rsidP="002D1643">
      <w:pPr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Pr="00665AAD">
        <w:rPr>
          <w:sz w:val="28"/>
          <w:szCs w:val="28"/>
        </w:rPr>
        <w:t xml:space="preserve"> постановлению администрации</w:t>
      </w:r>
    </w:p>
    <w:p w:rsidR="002D1643" w:rsidRPr="00665AAD" w:rsidRDefault="002D1643" w:rsidP="002D1643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t>Иловлинского г</w:t>
      </w:r>
      <w:r>
        <w:rPr>
          <w:sz w:val="28"/>
          <w:szCs w:val="28"/>
        </w:rPr>
        <w:t>о</w:t>
      </w:r>
      <w:r w:rsidRPr="00665AAD">
        <w:rPr>
          <w:sz w:val="28"/>
          <w:szCs w:val="28"/>
        </w:rPr>
        <w:t>родского поселения</w:t>
      </w:r>
    </w:p>
    <w:p w:rsidR="002D1643" w:rsidRDefault="002D1643" w:rsidP="002D1643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t xml:space="preserve">№ </w:t>
      </w:r>
      <w:r>
        <w:rPr>
          <w:sz w:val="28"/>
          <w:szCs w:val="28"/>
        </w:rPr>
        <w:t>47 от «04» февраля 2020г.</w:t>
      </w:r>
    </w:p>
    <w:p w:rsidR="005D79FD" w:rsidRDefault="005D79FD" w:rsidP="005D79FD">
      <w:pPr>
        <w:ind w:firstLine="0"/>
        <w:jc w:val="center"/>
        <w:rPr>
          <w:sz w:val="28"/>
          <w:szCs w:val="28"/>
        </w:rPr>
      </w:pPr>
    </w:p>
    <w:p w:rsidR="005D79FD" w:rsidRDefault="005D79FD" w:rsidP="005D79FD">
      <w:pPr>
        <w:ind w:firstLine="0"/>
        <w:jc w:val="center"/>
        <w:rPr>
          <w:sz w:val="28"/>
          <w:szCs w:val="28"/>
        </w:rPr>
      </w:pPr>
    </w:p>
    <w:p w:rsidR="005D79FD" w:rsidRDefault="005D79FD" w:rsidP="005D79FD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Схема размещения мест (площадок) накопления твердых коммунальных отходов</w:t>
      </w:r>
    </w:p>
    <w:p w:rsidR="005D79FD" w:rsidRDefault="0041065C" w:rsidP="005D79FD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="005D79FD">
        <w:rPr>
          <w:sz w:val="28"/>
          <w:szCs w:val="28"/>
        </w:rPr>
        <w:t>а территории Иловлинского городского поселения Иловлинского муниципального района</w:t>
      </w:r>
    </w:p>
    <w:p w:rsidR="005D79FD" w:rsidRDefault="005D79FD" w:rsidP="005D79FD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954"/>
        <w:gridCol w:w="8985"/>
      </w:tblGrid>
      <w:tr w:rsidR="005D79FD" w:rsidTr="004F2E03">
        <w:tc>
          <w:tcPr>
            <w:tcW w:w="675" w:type="dxa"/>
          </w:tcPr>
          <w:p w:rsidR="005D79FD" w:rsidRDefault="005D79FD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5D79FD" w:rsidRDefault="005D79FD" w:rsidP="004F2E03">
            <w:pPr>
              <w:ind w:firstLine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954" w:type="dxa"/>
          </w:tcPr>
          <w:p w:rsidR="005D79FD" w:rsidRDefault="005D79FD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Адрес, кадастровый номер земельного участка</w:t>
            </w:r>
          </w:p>
          <w:p w:rsidR="005D79FD" w:rsidRDefault="005D79FD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(квартала), площадь земельного участка</w:t>
            </w:r>
          </w:p>
        </w:tc>
        <w:tc>
          <w:tcPr>
            <w:tcW w:w="8985" w:type="dxa"/>
          </w:tcPr>
          <w:p w:rsidR="005D79FD" w:rsidRDefault="005D79FD" w:rsidP="004F2E03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размещения мест (площадок) накопления ТКО, М 1:2000</w:t>
            </w:r>
          </w:p>
        </w:tc>
      </w:tr>
      <w:tr w:rsidR="005D79FD" w:rsidTr="004F2E03">
        <w:trPr>
          <w:trHeight w:val="7206"/>
        </w:trPr>
        <w:tc>
          <w:tcPr>
            <w:tcW w:w="675" w:type="dxa"/>
          </w:tcPr>
          <w:p w:rsidR="005D79FD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954" w:type="dxa"/>
          </w:tcPr>
          <w:p w:rsidR="00381520" w:rsidRPr="00B96CE8" w:rsidRDefault="00381520" w:rsidP="00381520">
            <w:pPr>
              <w:pStyle w:val="a4"/>
              <w:snapToGrid w:val="0"/>
              <w:spacing w:befor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B96CE8">
              <w:rPr>
                <w:color w:val="000000"/>
                <w:sz w:val="28"/>
                <w:szCs w:val="28"/>
              </w:rPr>
              <w:t>р.п</w:t>
            </w:r>
            <w:proofErr w:type="spellEnd"/>
            <w:r w:rsidRPr="00B96CE8">
              <w:rPr>
                <w:color w:val="000000"/>
                <w:sz w:val="28"/>
                <w:szCs w:val="28"/>
              </w:rPr>
              <w:t xml:space="preserve">. Иловля </w:t>
            </w:r>
            <w:r>
              <w:rPr>
                <w:color w:val="000000"/>
                <w:sz w:val="28"/>
                <w:szCs w:val="28"/>
              </w:rPr>
              <w:t>ул</w:t>
            </w:r>
            <w:r w:rsidRPr="00B96CE8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Желудева</w:t>
            </w:r>
            <w:proofErr w:type="spellEnd"/>
            <w:r w:rsidRPr="00B96CE8">
              <w:rPr>
                <w:color w:val="000000"/>
                <w:sz w:val="28"/>
                <w:szCs w:val="28"/>
              </w:rPr>
              <w:t xml:space="preserve"> д.</w:t>
            </w:r>
            <w:r>
              <w:rPr>
                <w:color w:val="000000"/>
                <w:sz w:val="28"/>
                <w:szCs w:val="28"/>
              </w:rPr>
              <w:t>10</w:t>
            </w:r>
          </w:p>
          <w:p w:rsidR="00381520" w:rsidRDefault="00381520" w:rsidP="00381520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кадастровый номер квартала:</w:t>
            </w:r>
            <w:r w:rsidRPr="000E61D6">
              <w:rPr>
                <w:rFonts w:cs="Times New Roman"/>
                <w:bCs/>
                <w:color w:val="333333"/>
                <w:sz w:val="28"/>
                <w:szCs w:val="28"/>
              </w:rPr>
              <w:t>34:08:120202</w:t>
            </w:r>
          </w:p>
          <w:p w:rsidR="00381520" w:rsidRPr="00203EFA" w:rsidRDefault="00381520" w:rsidP="00381520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ориентировочная площадь: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кв. м</w:t>
            </w:r>
          </w:p>
          <w:p w:rsidR="00381520" w:rsidRDefault="00381520" w:rsidP="00381520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географические координаты:</w:t>
            </w:r>
          </w:p>
          <w:p w:rsidR="00381520" w:rsidRPr="00381520" w:rsidRDefault="00381520" w:rsidP="00381520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381520">
              <w:rPr>
                <w:sz w:val="28"/>
                <w:szCs w:val="28"/>
                <w:lang w:val="en-US"/>
              </w:rPr>
              <w:t>X</w:t>
            </w:r>
            <w:r w:rsidRPr="00381520">
              <w:rPr>
                <w:color w:val="000000"/>
                <w:sz w:val="28"/>
                <w:szCs w:val="28"/>
              </w:rPr>
              <w:t>49</w:t>
            </w:r>
            <w:r w:rsidRPr="00381520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381520">
              <w:rPr>
                <w:color w:val="000000"/>
                <w:sz w:val="28"/>
                <w:szCs w:val="28"/>
              </w:rPr>
              <w:t>18</w:t>
            </w:r>
            <w:r w:rsidRPr="00381520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Pr="00381520">
              <w:rPr>
                <w:color w:val="000000"/>
                <w:sz w:val="28"/>
                <w:szCs w:val="28"/>
              </w:rPr>
              <w:t>17,78</w:t>
            </w:r>
          </w:p>
          <w:p w:rsidR="00381520" w:rsidRPr="00381520" w:rsidRDefault="00381520" w:rsidP="00381520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381520">
              <w:rPr>
                <w:sz w:val="28"/>
                <w:szCs w:val="28"/>
                <w:lang w:val="en-US"/>
              </w:rPr>
              <w:t>Y</w:t>
            </w:r>
            <w:r w:rsidRPr="00381520">
              <w:rPr>
                <w:color w:val="000000"/>
                <w:sz w:val="28"/>
                <w:szCs w:val="28"/>
              </w:rPr>
              <w:t>43</w:t>
            </w:r>
            <w:r w:rsidRPr="00381520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381520">
              <w:rPr>
                <w:color w:val="000000"/>
                <w:sz w:val="28"/>
                <w:szCs w:val="28"/>
              </w:rPr>
              <w:t>58</w:t>
            </w:r>
            <w:r w:rsidRPr="00381520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Pr="00381520">
              <w:rPr>
                <w:color w:val="000000"/>
                <w:sz w:val="28"/>
                <w:szCs w:val="28"/>
              </w:rPr>
              <w:t>35,05</w:t>
            </w:r>
          </w:p>
          <w:p w:rsidR="005D79FD" w:rsidRDefault="005D79FD" w:rsidP="004F2E03">
            <w:pPr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8985" w:type="dxa"/>
          </w:tcPr>
          <w:p w:rsidR="005D79FD" w:rsidRDefault="005D79FD" w:rsidP="004F2E03">
            <w:pPr>
              <w:ind w:firstLine="0"/>
              <w:jc w:val="both"/>
              <w:rPr>
                <w:sz w:val="28"/>
                <w:szCs w:val="28"/>
              </w:rPr>
            </w:pPr>
          </w:p>
          <w:p w:rsidR="005D79FD" w:rsidRDefault="00DD4DAD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2879725</wp:posOffset>
                      </wp:positionH>
                      <wp:positionV relativeFrom="paragraph">
                        <wp:posOffset>2131695</wp:posOffset>
                      </wp:positionV>
                      <wp:extent cx="200025" cy="2060575"/>
                      <wp:effectExtent l="12065" t="26035" r="54610" b="8890"/>
                      <wp:wrapNone/>
                      <wp:docPr id="69" name="AutoShap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0025" cy="2060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0" o:spid="_x0000_s1026" type="#_x0000_t32" style="position:absolute;margin-left:226.75pt;margin-top:167.85pt;width:15.75pt;height:162.25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">
                      <v:stroke endarrow="block"/>
                    </v:shape>
                  </w:pict>
                </mc:Fallback>
              </mc:AlternateContent>
            </w:r>
            <w:bookmarkStart w:id="0" w:name="_GoBack"/>
            <w:r w:rsidR="0094139F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A47E1EA" wp14:editId="52B29F74">
                  <wp:extent cx="5429250" cy="3848100"/>
                  <wp:effectExtent l="19050" t="0" r="0" b="0"/>
                  <wp:docPr id="8" name="Рисунок 6" descr="C:\Documents and Settings\NIV\Рабочий стол\ТКО Кожевников\ул. Желудев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Documents and Settings\NIV\Рабочий стол\ТКО Кожевников\ул. Желудев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6107" cy="3852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5D79FD" w:rsidRDefault="005D79FD" w:rsidP="004F2E03">
            <w:pPr>
              <w:ind w:firstLine="0"/>
              <w:jc w:val="both"/>
              <w:rPr>
                <w:sz w:val="28"/>
                <w:szCs w:val="28"/>
              </w:rPr>
            </w:pPr>
          </w:p>
          <w:p w:rsidR="005D79FD" w:rsidRDefault="005D79FD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(площадка)</w:t>
            </w:r>
            <w:r w:rsidR="004F2E0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накопления ТКО</w:t>
            </w:r>
          </w:p>
        </w:tc>
      </w:tr>
    </w:tbl>
    <w:p w:rsidR="002D1643" w:rsidRPr="00665AAD" w:rsidRDefault="002D1643" w:rsidP="002D1643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lastRenderedPageBreak/>
        <w:t xml:space="preserve">Приложение </w:t>
      </w:r>
    </w:p>
    <w:p w:rsidR="002D1643" w:rsidRPr="00665AAD" w:rsidRDefault="002D1643" w:rsidP="002D1643">
      <w:pPr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Pr="00665AAD">
        <w:rPr>
          <w:sz w:val="28"/>
          <w:szCs w:val="28"/>
        </w:rPr>
        <w:t xml:space="preserve"> постановлению администрации</w:t>
      </w:r>
    </w:p>
    <w:p w:rsidR="002D1643" w:rsidRPr="00665AAD" w:rsidRDefault="002D1643" w:rsidP="002D1643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t>Иловлинского г</w:t>
      </w:r>
      <w:r>
        <w:rPr>
          <w:sz w:val="28"/>
          <w:szCs w:val="28"/>
        </w:rPr>
        <w:t>о</w:t>
      </w:r>
      <w:r w:rsidRPr="00665AAD">
        <w:rPr>
          <w:sz w:val="28"/>
          <w:szCs w:val="28"/>
        </w:rPr>
        <w:t>родского поселения</w:t>
      </w:r>
    </w:p>
    <w:p w:rsidR="002D1643" w:rsidRDefault="002D1643" w:rsidP="002D1643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t xml:space="preserve">№ </w:t>
      </w:r>
      <w:r>
        <w:rPr>
          <w:sz w:val="28"/>
          <w:szCs w:val="28"/>
        </w:rPr>
        <w:t>47 от «04» февраля 2020г.</w:t>
      </w:r>
    </w:p>
    <w:p w:rsidR="005D79FD" w:rsidRDefault="005D79FD" w:rsidP="005D79FD">
      <w:pPr>
        <w:ind w:firstLine="0"/>
        <w:jc w:val="center"/>
        <w:rPr>
          <w:sz w:val="28"/>
          <w:szCs w:val="28"/>
        </w:rPr>
      </w:pPr>
    </w:p>
    <w:p w:rsidR="005D79FD" w:rsidRDefault="005D79FD" w:rsidP="005D79FD">
      <w:pPr>
        <w:ind w:firstLine="0"/>
        <w:jc w:val="center"/>
        <w:rPr>
          <w:sz w:val="28"/>
          <w:szCs w:val="28"/>
        </w:rPr>
      </w:pPr>
    </w:p>
    <w:p w:rsidR="005D79FD" w:rsidRDefault="005D79FD" w:rsidP="005D79FD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Схема размещения мест (площадок) накопления твердых коммунальных отходов</w:t>
      </w:r>
    </w:p>
    <w:p w:rsidR="005D79FD" w:rsidRDefault="0041065C" w:rsidP="005D79FD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="005D79FD">
        <w:rPr>
          <w:sz w:val="28"/>
          <w:szCs w:val="28"/>
        </w:rPr>
        <w:t>а территории Иловлинского городского поселения Иловлинского муниципального района</w:t>
      </w:r>
    </w:p>
    <w:p w:rsidR="005D79FD" w:rsidRDefault="005D79FD" w:rsidP="005D79FD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954"/>
        <w:gridCol w:w="8985"/>
      </w:tblGrid>
      <w:tr w:rsidR="005D79FD" w:rsidTr="004F2E03">
        <w:tc>
          <w:tcPr>
            <w:tcW w:w="675" w:type="dxa"/>
          </w:tcPr>
          <w:p w:rsidR="005D79FD" w:rsidRDefault="005D79FD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5D79FD" w:rsidRDefault="005D79FD" w:rsidP="004F2E03">
            <w:pPr>
              <w:ind w:firstLine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954" w:type="dxa"/>
          </w:tcPr>
          <w:p w:rsidR="005D79FD" w:rsidRDefault="005D79FD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Адрес, кадастровый номер земельного участка</w:t>
            </w:r>
          </w:p>
          <w:p w:rsidR="005D79FD" w:rsidRDefault="005D79FD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(квартала), площадь земельного участка</w:t>
            </w:r>
          </w:p>
        </w:tc>
        <w:tc>
          <w:tcPr>
            <w:tcW w:w="8985" w:type="dxa"/>
          </w:tcPr>
          <w:p w:rsidR="005D79FD" w:rsidRDefault="005D79FD" w:rsidP="004F2E03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размещения мест (площадок) накопления ТКО, М 1:2000</w:t>
            </w:r>
          </w:p>
        </w:tc>
      </w:tr>
      <w:tr w:rsidR="005D79FD" w:rsidTr="004F2E03">
        <w:trPr>
          <w:trHeight w:val="7206"/>
        </w:trPr>
        <w:tc>
          <w:tcPr>
            <w:tcW w:w="675" w:type="dxa"/>
          </w:tcPr>
          <w:p w:rsidR="005D79FD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954" w:type="dxa"/>
          </w:tcPr>
          <w:p w:rsidR="00381520" w:rsidRPr="00B96CE8" w:rsidRDefault="00381520" w:rsidP="00381520">
            <w:pPr>
              <w:pStyle w:val="a4"/>
              <w:snapToGrid w:val="0"/>
              <w:spacing w:befor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B96CE8">
              <w:rPr>
                <w:color w:val="000000"/>
                <w:sz w:val="28"/>
                <w:szCs w:val="28"/>
              </w:rPr>
              <w:t>р.п</w:t>
            </w:r>
            <w:proofErr w:type="spellEnd"/>
            <w:r w:rsidRPr="00B96CE8">
              <w:rPr>
                <w:color w:val="000000"/>
                <w:sz w:val="28"/>
                <w:szCs w:val="28"/>
              </w:rPr>
              <w:t xml:space="preserve">. Иловля </w:t>
            </w:r>
            <w:r>
              <w:rPr>
                <w:color w:val="000000"/>
                <w:sz w:val="28"/>
                <w:szCs w:val="28"/>
              </w:rPr>
              <w:t>ул</w:t>
            </w:r>
            <w:r w:rsidRPr="00B96CE8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Кирова</w:t>
            </w:r>
            <w:r w:rsidRPr="00B96CE8">
              <w:rPr>
                <w:color w:val="000000"/>
                <w:sz w:val="28"/>
                <w:szCs w:val="28"/>
              </w:rPr>
              <w:t xml:space="preserve"> д.</w:t>
            </w:r>
            <w:r>
              <w:rPr>
                <w:color w:val="000000"/>
                <w:sz w:val="28"/>
                <w:szCs w:val="28"/>
              </w:rPr>
              <w:t>55 (рынок)</w:t>
            </w:r>
          </w:p>
          <w:p w:rsidR="00381520" w:rsidRDefault="00381520" w:rsidP="00381520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кадастровый номер квартала:</w:t>
            </w:r>
            <w:r w:rsidRPr="000E61D6">
              <w:rPr>
                <w:rFonts w:cs="Times New Roman"/>
                <w:bCs/>
                <w:color w:val="333333"/>
                <w:sz w:val="28"/>
                <w:szCs w:val="28"/>
              </w:rPr>
              <w:t>34:08:120202</w:t>
            </w:r>
          </w:p>
          <w:p w:rsidR="00381520" w:rsidRPr="00203EFA" w:rsidRDefault="00381520" w:rsidP="00381520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ориентировочная площадь: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кв. м</w:t>
            </w:r>
          </w:p>
          <w:p w:rsidR="00381520" w:rsidRDefault="00381520" w:rsidP="00381520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географические координаты:</w:t>
            </w:r>
          </w:p>
          <w:p w:rsidR="00381520" w:rsidRPr="00381520" w:rsidRDefault="00381520" w:rsidP="00381520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381520">
              <w:rPr>
                <w:sz w:val="28"/>
                <w:szCs w:val="28"/>
                <w:lang w:val="en-US"/>
              </w:rPr>
              <w:t>X</w:t>
            </w:r>
            <w:r w:rsidRPr="00381520">
              <w:rPr>
                <w:color w:val="000000"/>
                <w:sz w:val="28"/>
                <w:szCs w:val="28"/>
              </w:rPr>
              <w:t>49</w:t>
            </w:r>
            <w:r w:rsidRPr="00381520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381520">
              <w:rPr>
                <w:color w:val="000000"/>
                <w:sz w:val="28"/>
                <w:szCs w:val="28"/>
              </w:rPr>
              <w:t>18</w:t>
            </w:r>
            <w:r w:rsidRPr="00381520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Pr="00381520">
              <w:rPr>
                <w:color w:val="000000"/>
                <w:sz w:val="28"/>
                <w:szCs w:val="28"/>
              </w:rPr>
              <w:t>14,41</w:t>
            </w:r>
          </w:p>
          <w:p w:rsidR="00381520" w:rsidRPr="00381520" w:rsidRDefault="00381520" w:rsidP="00381520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381520">
              <w:rPr>
                <w:sz w:val="28"/>
                <w:szCs w:val="28"/>
                <w:lang w:val="en-US"/>
              </w:rPr>
              <w:t>Y</w:t>
            </w:r>
            <w:r w:rsidRPr="00381520">
              <w:rPr>
                <w:color w:val="000000"/>
                <w:sz w:val="28"/>
                <w:szCs w:val="28"/>
              </w:rPr>
              <w:t>43</w:t>
            </w:r>
            <w:r w:rsidRPr="00381520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381520">
              <w:rPr>
                <w:color w:val="000000"/>
                <w:sz w:val="28"/>
                <w:szCs w:val="28"/>
              </w:rPr>
              <w:t>58</w:t>
            </w:r>
            <w:r w:rsidRPr="00381520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Pr="00381520">
              <w:rPr>
                <w:color w:val="000000"/>
                <w:sz w:val="28"/>
                <w:szCs w:val="28"/>
              </w:rPr>
              <w:t>46,07</w:t>
            </w:r>
          </w:p>
          <w:p w:rsidR="005D79FD" w:rsidRDefault="005D79FD" w:rsidP="004F2E03">
            <w:pPr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8985" w:type="dxa"/>
          </w:tcPr>
          <w:p w:rsidR="005D79FD" w:rsidRDefault="005D79FD" w:rsidP="004F2E03">
            <w:pPr>
              <w:ind w:firstLine="0"/>
              <w:jc w:val="both"/>
              <w:rPr>
                <w:sz w:val="28"/>
                <w:szCs w:val="28"/>
              </w:rPr>
            </w:pPr>
          </w:p>
          <w:p w:rsidR="005D79FD" w:rsidRPr="005B15A0" w:rsidRDefault="00DD4DAD" w:rsidP="004F2E03">
            <w:pPr>
              <w:ind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2207260</wp:posOffset>
                      </wp:positionH>
                      <wp:positionV relativeFrom="paragraph">
                        <wp:posOffset>1690370</wp:posOffset>
                      </wp:positionV>
                      <wp:extent cx="640715" cy="2491105"/>
                      <wp:effectExtent l="53975" t="32385" r="10160" b="10160"/>
                      <wp:wrapNone/>
                      <wp:docPr id="68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640715" cy="24911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9" o:spid="_x0000_s1026" type="#_x0000_t32" style="position:absolute;margin-left:173.8pt;margin-top:133.1pt;width:50.45pt;height:196.15pt;flip:x 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">
                      <v:stroke endarrow="block"/>
                    </v:shape>
                  </w:pict>
                </mc:Fallback>
              </mc:AlternateContent>
            </w:r>
            <w:r w:rsidR="005B15A0"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1CDAD14" wp14:editId="3A759C27">
                  <wp:extent cx="5530123" cy="3876675"/>
                  <wp:effectExtent l="19050" t="0" r="0" b="0"/>
                  <wp:docPr id="9" name="Рисунок 7" descr="C:\Documents and Settings\NIV\Рабочий стол\ТКО Кожевников\ул. Кирова -рын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Documents and Settings\NIV\Рабочий стол\ТКО Кожевников\ул. Кирова -рыно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0123" cy="3876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79FD" w:rsidRDefault="005D79FD" w:rsidP="004F2E03">
            <w:pPr>
              <w:ind w:firstLine="0"/>
              <w:jc w:val="both"/>
              <w:rPr>
                <w:sz w:val="28"/>
                <w:szCs w:val="28"/>
              </w:rPr>
            </w:pPr>
          </w:p>
          <w:p w:rsidR="005D79FD" w:rsidRDefault="005D79FD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(площадка)</w:t>
            </w:r>
            <w:r w:rsidR="004F2E0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накопления ТКО</w:t>
            </w:r>
          </w:p>
        </w:tc>
      </w:tr>
    </w:tbl>
    <w:p w:rsidR="002D1643" w:rsidRPr="00665AAD" w:rsidRDefault="002D1643" w:rsidP="002D1643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lastRenderedPageBreak/>
        <w:t xml:space="preserve">Приложение </w:t>
      </w:r>
    </w:p>
    <w:p w:rsidR="002D1643" w:rsidRPr="00665AAD" w:rsidRDefault="002D1643" w:rsidP="002D1643">
      <w:pPr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Pr="00665AAD">
        <w:rPr>
          <w:sz w:val="28"/>
          <w:szCs w:val="28"/>
        </w:rPr>
        <w:t xml:space="preserve"> постановлению администрации</w:t>
      </w:r>
    </w:p>
    <w:p w:rsidR="002D1643" w:rsidRPr="00665AAD" w:rsidRDefault="002D1643" w:rsidP="002D1643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t>Иловлинского г</w:t>
      </w:r>
      <w:r>
        <w:rPr>
          <w:sz w:val="28"/>
          <w:szCs w:val="28"/>
        </w:rPr>
        <w:t>о</w:t>
      </w:r>
      <w:r w:rsidRPr="00665AAD">
        <w:rPr>
          <w:sz w:val="28"/>
          <w:szCs w:val="28"/>
        </w:rPr>
        <w:t>родского поселения</w:t>
      </w:r>
    </w:p>
    <w:p w:rsidR="002D1643" w:rsidRDefault="002D1643" w:rsidP="002D1643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t xml:space="preserve">№ </w:t>
      </w:r>
      <w:r>
        <w:rPr>
          <w:sz w:val="28"/>
          <w:szCs w:val="28"/>
        </w:rPr>
        <w:t>47 от «04» февраля 2020г.</w:t>
      </w:r>
    </w:p>
    <w:p w:rsidR="005D79FD" w:rsidRDefault="005D79FD" w:rsidP="005D79FD">
      <w:pPr>
        <w:ind w:firstLine="0"/>
        <w:jc w:val="center"/>
        <w:rPr>
          <w:sz w:val="28"/>
          <w:szCs w:val="28"/>
        </w:rPr>
      </w:pPr>
    </w:p>
    <w:p w:rsidR="005D79FD" w:rsidRDefault="005D79FD" w:rsidP="005D79FD">
      <w:pPr>
        <w:ind w:firstLine="0"/>
        <w:jc w:val="center"/>
        <w:rPr>
          <w:sz w:val="28"/>
          <w:szCs w:val="28"/>
        </w:rPr>
      </w:pPr>
    </w:p>
    <w:p w:rsidR="005D79FD" w:rsidRDefault="005D79FD" w:rsidP="005D79FD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Схема размещения мест (площадок) накопления твердых коммунальных отходов</w:t>
      </w:r>
    </w:p>
    <w:p w:rsidR="005D79FD" w:rsidRDefault="0041065C" w:rsidP="005D79FD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="005D79FD">
        <w:rPr>
          <w:sz w:val="28"/>
          <w:szCs w:val="28"/>
        </w:rPr>
        <w:t>а территории Иловлинского городского поселения Иловлинского муниципального района</w:t>
      </w:r>
    </w:p>
    <w:p w:rsidR="005D79FD" w:rsidRDefault="005D79FD" w:rsidP="005D79FD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954"/>
        <w:gridCol w:w="8985"/>
      </w:tblGrid>
      <w:tr w:rsidR="005D79FD" w:rsidTr="004F2E03">
        <w:tc>
          <w:tcPr>
            <w:tcW w:w="675" w:type="dxa"/>
          </w:tcPr>
          <w:p w:rsidR="005D79FD" w:rsidRDefault="005D79FD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5D79FD" w:rsidRDefault="005D79FD" w:rsidP="004F2E03">
            <w:pPr>
              <w:ind w:firstLine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954" w:type="dxa"/>
          </w:tcPr>
          <w:p w:rsidR="005D79FD" w:rsidRDefault="005D79FD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Адрес, кадастровый номер земельного участка</w:t>
            </w:r>
          </w:p>
          <w:p w:rsidR="005D79FD" w:rsidRDefault="005D79FD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(квартала), площадь земельного участка</w:t>
            </w:r>
          </w:p>
        </w:tc>
        <w:tc>
          <w:tcPr>
            <w:tcW w:w="8985" w:type="dxa"/>
          </w:tcPr>
          <w:p w:rsidR="005D79FD" w:rsidRDefault="005D79FD" w:rsidP="004F2E03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размещения мест (площадок) накопления ТКО, М 1:2000</w:t>
            </w:r>
          </w:p>
        </w:tc>
      </w:tr>
      <w:tr w:rsidR="005D79FD" w:rsidTr="004F2E03">
        <w:trPr>
          <w:trHeight w:val="7206"/>
        </w:trPr>
        <w:tc>
          <w:tcPr>
            <w:tcW w:w="675" w:type="dxa"/>
          </w:tcPr>
          <w:p w:rsidR="005D79FD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954" w:type="dxa"/>
          </w:tcPr>
          <w:p w:rsidR="00381520" w:rsidRPr="00B96CE8" w:rsidRDefault="00381520" w:rsidP="00381520">
            <w:pPr>
              <w:pStyle w:val="a4"/>
              <w:snapToGrid w:val="0"/>
              <w:spacing w:befor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B96CE8">
              <w:rPr>
                <w:color w:val="000000"/>
                <w:sz w:val="28"/>
                <w:szCs w:val="28"/>
              </w:rPr>
              <w:t>р.п</w:t>
            </w:r>
            <w:proofErr w:type="spellEnd"/>
            <w:r w:rsidRPr="00B96CE8">
              <w:rPr>
                <w:color w:val="000000"/>
                <w:sz w:val="28"/>
                <w:szCs w:val="28"/>
              </w:rPr>
              <w:t xml:space="preserve">. Иловля </w:t>
            </w:r>
            <w:r>
              <w:rPr>
                <w:color w:val="000000"/>
                <w:sz w:val="28"/>
                <w:szCs w:val="28"/>
              </w:rPr>
              <w:t>ул</w:t>
            </w:r>
            <w:r w:rsidRPr="00B96CE8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Буденного</w:t>
            </w:r>
            <w:r w:rsidRPr="00B96CE8">
              <w:rPr>
                <w:color w:val="000000"/>
                <w:sz w:val="28"/>
                <w:szCs w:val="28"/>
              </w:rPr>
              <w:t xml:space="preserve"> д.</w:t>
            </w:r>
            <w:r>
              <w:rPr>
                <w:color w:val="000000"/>
                <w:sz w:val="28"/>
                <w:szCs w:val="28"/>
              </w:rPr>
              <w:t>39 (Магнит)</w:t>
            </w:r>
          </w:p>
          <w:p w:rsidR="00381520" w:rsidRDefault="00381520" w:rsidP="00381520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кадастровый номер квартала:</w:t>
            </w:r>
            <w:r w:rsidRPr="000E61D6">
              <w:rPr>
                <w:rFonts w:cs="Times New Roman"/>
                <w:bCs/>
                <w:color w:val="333333"/>
                <w:sz w:val="28"/>
                <w:szCs w:val="28"/>
              </w:rPr>
              <w:t>34:08:120202</w:t>
            </w:r>
          </w:p>
          <w:p w:rsidR="00381520" w:rsidRPr="00203EFA" w:rsidRDefault="00381520" w:rsidP="00381520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ориентировочная площадь: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кв. м</w:t>
            </w:r>
          </w:p>
          <w:p w:rsidR="00381520" w:rsidRDefault="00381520" w:rsidP="00381520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географические координаты:</w:t>
            </w:r>
          </w:p>
          <w:p w:rsidR="00381520" w:rsidRPr="00381520" w:rsidRDefault="00381520" w:rsidP="00381520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381520">
              <w:rPr>
                <w:sz w:val="28"/>
                <w:szCs w:val="28"/>
                <w:lang w:val="en-US"/>
              </w:rPr>
              <w:t>X</w:t>
            </w:r>
            <w:r w:rsidRPr="00381520">
              <w:rPr>
                <w:color w:val="000000"/>
                <w:sz w:val="28"/>
                <w:szCs w:val="28"/>
              </w:rPr>
              <w:t>49</w:t>
            </w:r>
            <w:r w:rsidRPr="00381520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381520">
              <w:rPr>
                <w:color w:val="000000"/>
                <w:sz w:val="28"/>
                <w:szCs w:val="28"/>
              </w:rPr>
              <w:t>18</w:t>
            </w:r>
            <w:r w:rsidRPr="00381520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Pr="00381520">
              <w:rPr>
                <w:color w:val="000000"/>
                <w:sz w:val="28"/>
                <w:szCs w:val="28"/>
              </w:rPr>
              <w:t>20,76</w:t>
            </w:r>
          </w:p>
          <w:p w:rsidR="00381520" w:rsidRPr="00381520" w:rsidRDefault="00381520" w:rsidP="00381520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381520">
              <w:rPr>
                <w:sz w:val="28"/>
                <w:szCs w:val="28"/>
                <w:lang w:val="en-US"/>
              </w:rPr>
              <w:t>Y</w:t>
            </w:r>
            <w:r w:rsidRPr="00381520">
              <w:rPr>
                <w:color w:val="000000"/>
                <w:sz w:val="28"/>
                <w:szCs w:val="28"/>
              </w:rPr>
              <w:t>43</w:t>
            </w:r>
            <w:r w:rsidRPr="00381520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381520">
              <w:rPr>
                <w:color w:val="000000"/>
                <w:sz w:val="28"/>
                <w:szCs w:val="28"/>
              </w:rPr>
              <w:t>58</w:t>
            </w:r>
            <w:r w:rsidRPr="00381520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Pr="00381520">
              <w:rPr>
                <w:color w:val="000000"/>
                <w:sz w:val="28"/>
                <w:szCs w:val="28"/>
              </w:rPr>
              <w:t>48,58</w:t>
            </w:r>
          </w:p>
          <w:p w:rsidR="005D79FD" w:rsidRDefault="005D79FD" w:rsidP="004F2E03">
            <w:pPr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8985" w:type="dxa"/>
          </w:tcPr>
          <w:p w:rsidR="005D79FD" w:rsidRDefault="005D79FD" w:rsidP="004F2E03">
            <w:pPr>
              <w:ind w:firstLine="0"/>
              <w:jc w:val="both"/>
              <w:rPr>
                <w:sz w:val="28"/>
                <w:szCs w:val="28"/>
              </w:rPr>
            </w:pPr>
          </w:p>
          <w:p w:rsidR="005D79FD" w:rsidRDefault="00DD4DAD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2616835</wp:posOffset>
                      </wp:positionH>
                      <wp:positionV relativeFrom="paragraph">
                        <wp:posOffset>1385570</wp:posOffset>
                      </wp:positionV>
                      <wp:extent cx="210185" cy="2553970"/>
                      <wp:effectExtent l="53975" t="22860" r="12065" b="13970"/>
                      <wp:wrapNone/>
                      <wp:docPr id="67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10185" cy="25539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" o:spid="_x0000_s1026" type="#_x0000_t32" style="position:absolute;margin-left:206.05pt;margin-top:109.1pt;width:16.55pt;height:201.1pt;flip:x 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">
                      <v:stroke endarrow="block"/>
                    </v:shape>
                  </w:pict>
                </mc:Fallback>
              </mc:AlternateContent>
            </w:r>
            <w:r w:rsidR="00B92C72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ED27617" wp14:editId="0B0913DF">
                  <wp:extent cx="5483997" cy="3638550"/>
                  <wp:effectExtent l="19050" t="0" r="2403" b="0"/>
                  <wp:docPr id="11" name="Рисунок 8" descr="C:\Documents and Settings\NIV\Рабочий стол\ТКО Кожевников\Магни ул. Буденного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Documents and Settings\NIV\Рабочий стол\ТКО Кожевников\Магни ул. Буденного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1898" cy="36437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79FD" w:rsidRDefault="005D79FD" w:rsidP="004F2E03">
            <w:pPr>
              <w:ind w:firstLine="0"/>
              <w:jc w:val="both"/>
              <w:rPr>
                <w:sz w:val="28"/>
                <w:szCs w:val="28"/>
              </w:rPr>
            </w:pPr>
          </w:p>
          <w:p w:rsidR="005D79FD" w:rsidRDefault="005D79FD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(площадка)</w:t>
            </w:r>
            <w:r w:rsidR="004F2E0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накопления ТКО</w:t>
            </w:r>
          </w:p>
        </w:tc>
      </w:tr>
    </w:tbl>
    <w:p w:rsidR="002D1643" w:rsidRPr="00665AAD" w:rsidRDefault="002D1643" w:rsidP="002D1643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lastRenderedPageBreak/>
        <w:t xml:space="preserve">Приложение </w:t>
      </w:r>
    </w:p>
    <w:p w:rsidR="002D1643" w:rsidRPr="00665AAD" w:rsidRDefault="002D1643" w:rsidP="002D1643">
      <w:pPr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Pr="00665AAD">
        <w:rPr>
          <w:sz w:val="28"/>
          <w:szCs w:val="28"/>
        </w:rPr>
        <w:t xml:space="preserve"> постановлению администрации</w:t>
      </w:r>
    </w:p>
    <w:p w:rsidR="002D1643" w:rsidRPr="00665AAD" w:rsidRDefault="002D1643" w:rsidP="002D1643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t>Иловлинского г</w:t>
      </w:r>
      <w:r>
        <w:rPr>
          <w:sz w:val="28"/>
          <w:szCs w:val="28"/>
        </w:rPr>
        <w:t>о</w:t>
      </w:r>
      <w:r w:rsidRPr="00665AAD">
        <w:rPr>
          <w:sz w:val="28"/>
          <w:szCs w:val="28"/>
        </w:rPr>
        <w:t>родского поселения</w:t>
      </w:r>
    </w:p>
    <w:p w:rsidR="002D1643" w:rsidRDefault="002D1643" w:rsidP="002D1643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t xml:space="preserve">№ </w:t>
      </w:r>
      <w:r>
        <w:rPr>
          <w:sz w:val="28"/>
          <w:szCs w:val="28"/>
        </w:rPr>
        <w:t>47 от «04» февраля 2020г.</w:t>
      </w:r>
    </w:p>
    <w:p w:rsidR="005D79FD" w:rsidRDefault="005D79FD" w:rsidP="005D79FD">
      <w:pPr>
        <w:ind w:firstLine="0"/>
        <w:jc w:val="center"/>
        <w:rPr>
          <w:sz w:val="28"/>
          <w:szCs w:val="28"/>
        </w:rPr>
      </w:pPr>
    </w:p>
    <w:p w:rsidR="005D79FD" w:rsidRDefault="005D79FD" w:rsidP="005D79FD">
      <w:pPr>
        <w:ind w:firstLine="0"/>
        <w:jc w:val="center"/>
        <w:rPr>
          <w:sz w:val="28"/>
          <w:szCs w:val="28"/>
        </w:rPr>
      </w:pPr>
    </w:p>
    <w:p w:rsidR="005D79FD" w:rsidRDefault="005D79FD" w:rsidP="005D79FD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Схема размещения мест (площадок) накопления твердых коммунальных отходов</w:t>
      </w:r>
    </w:p>
    <w:p w:rsidR="005D79FD" w:rsidRDefault="0041065C" w:rsidP="005D79FD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="005D79FD">
        <w:rPr>
          <w:sz w:val="28"/>
          <w:szCs w:val="28"/>
        </w:rPr>
        <w:t>а территории Иловлинского городского поселения Иловлинского муниципального района</w:t>
      </w:r>
    </w:p>
    <w:p w:rsidR="005D79FD" w:rsidRDefault="005D79FD" w:rsidP="005D79FD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954"/>
        <w:gridCol w:w="8985"/>
      </w:tblGrid>
      <w:tr w:rsidR="005D79FD" w:rsidTr="004F2E03">
        <w:tc>
          <w:tcPr>
            <w:tcW w:w="675" w:type="dxa"/>
          </w:tcPr>
          <w:p w:rsidR="005D79FD" w:rsidRDefault="005D79FD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5D79FD" w:rsidRDefault="005D79FD" w:rsidP="004F2E03">
            <w:pPr>
              <w:ind w:firstLine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954" w:type="dxa"/>
          </w:tcPr>
          <w:p w:rsidR="005D79FD" w:rsidRDefault="005D79FD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Адрес, кадастровый номер земельного участка</w:t>
            </w:r>
          </w:p>
          <w:p w:rsidR="005D79FD" w:rsidRDefault="005D79FD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(квартала), площадь земельного участка</w:t>
            </w:r>
          </w:p>
        </w:tc>
        <w:tc>
          <w:tcPr>
            <w:tcW w:w="8985" w:type="dxa"/>
          </w:tcPr>
          <w:p w:rsidR="005D79FD" w:rsidRDefault="005D79FD" w:rsidP="004F2E03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размещения мест (площадок) накопления ТКО, М 1:2000</w:t>
            </w:r>
          </w:p>
        </w:tc>
      </w:tr>
      <w:tr w:rsidR="005D79FD" w:rsidTr="004F2E03">
        <w:trPr>
          <w:trHeight w:val="7206"/>
        </w:trPr>
        <w:tc>
          <w:tcPr>
            <w:tcW w:w="675" w:type="dxa"/>
          </w:tcPr>
          <w:p w:rsidR="005D79FD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954" w:type="dxa"/>
          </w:tcPr>
          <w:p w:rsidR="00733B84" w:rsidRPr="00B96CE8" w:rsidRDefault="00733B84" w:rsidP="00733B84">
            <w:pPr>
              <w:pStyle w:val="a4"/>
              <w:snapToGrid w:val="0"/>
              <w:spacing w:befor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B96CE8">
              <w:rPr>
                <w:color w:val="000000"/>
                <w:sz w:val="28"/>
                <w:szCs w:val="28"/>
              </w:rPr>
              <w:t>р.п</w:t>
            </w:r>
            <w:proofErr w:type="spellEnd"/>
            <w:r w:rsidRPr="00B96CE8">
              <w:rPr>
                <w:color w:val="000000"/>
                <w:sz w:val="28"/>
                <w:szCs w:val="28"/>
              </w:rPr>
              <w:t xml:space="preserve">. Иловля </w:t>
            </w:r>
            <w:r>
              <w:rPr>
                <w:color w:val="000000"/>
                <w:sz w:val="28"/>
                <w:szCs w:val="28"/>
              </w:rPr>
              <w:t>ул</w:t>
            </w:r>
            <w:r w:rsidRPr="00B96CE8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Кирова</w:t>
            </w:r>
            <w:r w:rsidRPr="00B96CE8">
              <w:rPr>
                <w:color w:val="000000"/>
                <w:sz w:val="28"/>
                <w:szCs w:val="28"/>
              </w:rPr>
              <w:t xml:space="preserve"> д.</w:t>
            </w:r>
            <w:r>
              <w:rPr>
                <w:color w:val="000000"/>
                <w:sz w:val="28"/>
                <w:szCs w:val="28"/>
              </w:rPr>
              <w:t>25 (Поликлиника)</w:t>
            </w:r>
          </w:p>
          <w:p w:rsidR="00733B84" w:rsidRDefault="00733B84" w:rsidP="00733B84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кадастровый номер квартала:</w:t>
            </w:r>
            <w:r w:rsidRPr="000E61D6">
              <w:rPr>
                <w:rFonts w:cs="Times New Roman"/>
                <w:bCs/>
                <w:color w:val="333333"/>
                <w:sz w:val="28"/>
                <w:szCs w:val="28"/>
              </w:rPr>
              <w:t>34:08:120202</w:t>
            </w:r>
          </w:p>
          <w:p w:rsidR="00733B84" w:rsidRPr="00203EFA" w:rsidRDefault="00733B84" w:rsidP="00733B84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ориентировочная площадь: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кв. м</w:t>
            </w:r>
          </w:p>
          <w:p w:rsidR="00733B84" w:rsidRDefault="00733B84" w:rsidP="00733B84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географические координаты:</w:t>
            </w:r>
          </w:p>
          <w:p w:rsidR="00733B84" w:rsidRPr="00733B84" w:rsidRDefault="00733B84" w:rsidP="00733B84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733B84">
              <w:rPr>
                <w:sz w:val="28"/>
                <w:szCs w:val="28"/>
                <w:lang w:val="en-US"/>
              </w:rPr>
              <w:t>X</w:t>
            </w:r>
            <w:r w:rsidRPr="00733B84">
              <w:rPr>
                <w:color w:val="000000"/>
                <w:sz w:val="28"/>
                <w:szCs w:val="28"/>
              </w:rPr>
              <w:t>49</w:t>
            </w:r>
            <w:r w:rsidRPr="00733B84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733B84">
              <w:rPr>
                <w:color w:val="000000"/>
                <w:sz w:val="28"/>
                <w:szCs w:val="28"/>
              </w:rPr>
              <w:t>18</w:t>
            </w:r>
            <w:r w:rsidRPr="00733B84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Pr="00733B84">
              <w:rPr>
                <w:color w:val="000000"/>
                <w:sz w:val="28"/>
                <w:szCs w:val="28"/>
              </w:rPr>
              <w:t>24,47</w:t>
            </w:r>
          </w:p>
          <w:p w:rsidR="00733B84" w:rsidRPr="00733B84" w:rsidRDefault="00733B84" w:rsidP="00733B84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733B84">
              <w:rPr>
                <w:sz w:val="28"/>
                <w:szCs w:val="28"/>
                <w:lang w:val="en-US"/>
              </w:rPr>
              <w:t>Y</w:t>
            </w:r>
            <w:r w:rsidRPr="00733B84">
              <w:rPr>
                <w:color w:val="000000"/>
                <w:sz w:val="28"/>
                <w:szCs w:val="28"/>
              </w:rPr>
              <w:t>43</w:t>
            </w:r>
            <w:r w:rsidRPr="00733B84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733B84">
              <w:rPr>
                <w:color w:val="000000"/>
                <w:sz w:val="28"/>
                <w:szCs w:val="28"/>
              </w:rPr>
              <w:t>58</w:t>
            </w:r>
            <w:r w:rsidRPr="00733B84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Pr="00733B84">
              <w:rPr>
                <w:color w:val="000000"/>
                <w:sz w:val="28"/>
                <w:szCs w:val="28"/>
              </w:rPr>
              <w:t>58,85</w:t>
            </w:r>
          </w:p>
          <w:p w:rsidR="005D79FD" w:rsidRDefault="005D79FD" w:rsidP="004F2E03">
            <w:pPr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8985" w:type="dxa"/>
          </w:tcPr>
          <w:p w:rsidR="005D79FD" w:rsidRDefault="005D79FD" w:rsidP="004F2E03">
            <w:pPr>
              <w:ind w:firstLine="0"/>
              <w:jc w:val="both"/>
              <w:rPr>
                <w:noProof/>
                <w:sz w:val="28"/>
                <w:szCs w:val="28"/>
                <w:lang w:eastAsia="ru-RU"/>
              </w:rPr>
            </w:pPr>
          </w:p>
          <w:p w:rsidR="005D79FD" w:rsidRDefault="00DD4DAD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2816860</wp:posOffset>
                      </wp:positionH>
                      <wp:positionV relativeFrom="paragraph">
                        <wp:posOffset>1459230</wp:posOffset>
                      </wp:positionV>
                      <wp:extent cx="462280" cy="2743200"/>
                      <wp:effectExtent l="6350" t="29845" r="55245" b="8255"/>
                      <wp:wrapNone/>
                      <wp:docPr id="66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62280" cy="2743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7" o:spid="_x0000_s1026" type="#_x0000_t32" style="position:absolute;margin-left:221.8pt;margin-top:114.9pt;width:36.4pt;height:3in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">
                      <v:stroke endarrow="block"/>
                    </v:shape>
                  </w:pict>
                </mc:Fallback>
              </mc:AlternateContent>
            </w:r>
            <w:r w:rsidR="000328C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EEB4D41" wp14:editId="43FF667E">
                  <wp:extent cx="5519181" cy="3848100"/>
                  <wp:effectExtent l="19050" t="0" r="5319" b="0"/>
                  <wp:docPr id="13" name="Рисунок 10" descr="C:\Documents and Settings\NIV\Рабочий стол\ТКО Кожевников\ул. Кирова Поликлини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Documents and Settings\NIV\Рабочий стол\ТКО Кожевников\ул. Кирова Поликлини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2288" cy="38572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28C0" w:rsidRDefault="000328C0" w:rsidP="004F2E03">
            <w:pPr>
              <w:ind w:firstLine="0"/>
              <w:jc w:val="both"/>
              <w:rPr>
                <w:sz w:val="28"/>
                <w:szCs w:val="28"/>
              </w:rPr>
            </w:pPr>
          </w:p>
          <w:p w:rsidR="005D79FD" w:rsidRDefault="005D79FD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(площадка)</w:t>
            </w:r>
            <w:r w:rsidR="004F2E0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накопления ТКО</w:t>
            </w:r>
          </w:p>
        </w:tc>
      </w:tr>
    </w:tbl>
    <w:p w:rsidR="002D1643" w:rsidRPr="00665AAD" w:rsidRDefault="002D1643" w:rsidP="002D1643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lastRenderedPageBreak/>
        <w:t xml:space="preserve">Приложение </w:t>
      </w:r>
    </w:p>
    <w:p w:rsidR="002D1643" w:rsidRPr="00665AAD" w:rsidRDefault="002D1643" w:rsidP="002D1643">
      <w:pPr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Pr="00665AAD">
        <w:rPr>
          <w:sz w:val="28"/>
          <w:szCs w:val="28"/>
        </w:rPr>
        <w:t xml:space="preserve"> постановлению администрации</w:t>
      </w:r>
    </w:p>
    <w:p w:rsidR="002D1643" w:rsidRPr="00665AAD" w:rsidRDefault="002D1643" w:rsidP="002D1643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t>Иловлинского г</w:t>
      </w:r>
      <w:r>
        <w:rPr>
          <w:sz w:val="28"/>
          <w:szCs w:val="28"/>
        </w:rPr>
        <w:t>о</w:t>
      </w:r>
      <w:r w:rsidRPr="00665AAD">
        <w:rPr>
          <w:sz w:val="28"/>
          <w:szCs w:val="28"/>
        </w:rPr>
        <w:t>родского поселения</w:t>
      </w:r>
    </w:p>
    <w:p w:rsidR="002D1643" w:rsidRDefault="002D1643" w:rsidP="002D1643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t xml:space="preserve">№ </w:t>
      </w:r>
      <w:r>
        <w:rPr>
          <w:sz w:val="28"/>
          <w:szCs w:val="28"/>
        </w:rPr>
        <w:t>47 от «04» февраля 2020г.</w:t>
      </w:r>
    </w:p>
    <w:p w:rsidR="004F2E03" w:rsidRDefault="004F2E03" w:rsidP="004F2E03">
      <w:pPr>
        <w:ind w:firstLine="0"/>
        <w:jc w:val="center"/>
        <w:rPr>
          <w:sz w:val="28"/>
          <w:szCs w:val="28"/>
        </w:rPr>
      </w:pPr>
    </w:p>
    <w:p w:rsidR="004F2E03" w:rsidRDefault="004F2E03" w:rsidP="004F2E03">
      <w:pPr>
        <w:ind w:firstLine="0"/>
        <w:jc w:val="center"/>
        <w:rPr>
          <w:sz w:val="28"/>
          <w:szCs w:val="28"/>
        </w:rPr>
      </w:pPr>
    </w:p>
    <w:p w:rsidR="004F2E03" w:rsidRDefault="004F2E03" w:rsidP="004F2E03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Схема размещения мест (площадок) накопления твердых коммунальных отходов</w:t>
      </w:r>
    </w:p>
    <w:p w:rsidR="004F2E03" w:rsidRDefault="0041065C" w:rsidP="004F2E03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="004F2E03">
        <w:rPr>
          <w:sz w:val="28"/>
          <w:szCs w:val="28"/>
        </w:rPr>
        <w:t>а территории Иловлинского городского поселения Иловлинского муниципального района</w:t>
      </w:r>
    </w:p>
    <w:p w:rsidR="004F2E03" w:rsidRDefault="004F2E03" w:rsidP="004F2E03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954"/>
        <w:gridCol w:w="8985"/>
      </w:tblGrid>
      <w:tr w:rsidR="004F2E03" w:rsidTr="004F2E03">
        <w:tc>
          <w:tcPr>
            <w:tcW w:w="675" w:type="dxa"/>
          </w:tcPr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954" w:type="dxa"/>
          </w:tcPr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Адрес, кадастровый номер земельного участка</w:t>
            </w: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(квартала), площадь земельного участка</w:t>
            </w:r>
          </w:p>
        </w:tc>
        <w:tc>
          <w:tcPr>
            <w:tcW w:w="8985" w:type="dxa"/>
          </w:tcPr>
          <w:p w:rsidR="004F2E03" w:rsidRDefault="004F2E03" w:rsidP="004F2E03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размещения мест (площадок) накопления ТКО, М 1:2000</w:t>
            </w:r>
          </w:p>
        </w:tc>
      </w:tr>
      <w:tr w:rsidR="004F2E03" w:rsidTr="004F2E03">
        <w:trPr>
          <w:trHeight w:val="7206"/>
        </w:trPr>
        <w:tc>
          <w:tcPr>
            <w:tcW w:w="675" w:type="dxa"/>
          </w:tcPr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954" w:type="dxa"/>
          </w:tcPr>
          <w:p w:rsidR="004F2E03" w:rsidRPr="00B96CE8" w:rsidRDefault="004F2E03" w:rsidP="004F2E03">
            <w:pPr>
              <w:pStyle w:val="a4"/>
              <w:snapToGrid w:val="0"/>
              <w:spacing w:befor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B96CE8">
              <w:rPr>
                <w:color w:val="000000"/>
                <w:sz w:val="28"/>
                <w:szCs w:val="28"/>
              </w:rPr>
              <w:t>р.п</w:t>
            </w:r>
            <w:proofErr w:type="spellEnd"/>
            <w:r w:rsidRPr="00B96CE8">
              <w:rPr>
                <w:color w:val="000000"/>
                <w:sz w:val="28"/>
                <w:szCs w:val="28"/>
              </w:rPr>
              <w:t xml:space="preserve">. Иловля </w:t>
            </w:r>
            <w:r>
              <w:rPr>
                <w:color w:val="000000"/>
                <w:sz w:val="28"/>
                <w:szCs w:val="28"/>
              </w:rPr>
              <w:t>ул</w:t>
            </w:r>
            <w:r w:rsidRPr="00B96CE8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Буденного</w:t>
            </w:r>
            <w:r w:rsidRPr="00B96CE8">
              <w:rPr>
                <w:color w:val="000000"/>
                <w:sz w:val="28"/>
                <w:szCs w:val="28"/>
              </w:rPr>
              <w:t xml:space="preserve"> д.</w:t>
            </w:r>
            <w:r>
              <w:rPr>
                <w:color w:val="000000"/>
                <w:sz w:val="28"/>
                <w:szCs w:val="28"/>
              </w:rPr>
              <w:t xml:space="preserve">140 </w:t>
            </w: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кадастровый номер квартала:</w:t>
            </w:r>
            <w:r w:rsidRPr="000E61D6">
              <w:rPr>
                <w:rFonts w:cs="Times New Roman"/>
                <w:bCs/>
                <w:color w:val="333333"/>
                <w:sz w:val="28"/>
                <w:szCs w:val="28"/>
              </w:rPr>
              <w:t>34:08:120202</w:t>
            </w:r>
          </w:p>
          <w:p w:rsidR="004F2E03" w:rsidRPr="00203EFA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ориентировочная площадь: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кв. м</w:t>
            </w: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географические координаты:</w:t>
            </w:r>
          </w:p>
          <w:p w:rsidR="00E87B1E" w:rsidRPr="00E87B1E" w:rsidRDefault="004F2E03" w:rsidP="00E87B1E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E87B1E">
              <w:rPr>
                <w:sz w:val="28"/>
                <w:szCs w:val="28"/>
                <w:lang w:val="en-US"/>
              </w:rPr>
              <w:t>X</w:t>
            </w:r>
            <w:r w:rsidR="00E87B1E" w:rsidRPr="00E87B1E">
              <w:rPr>
                <w:color w:val="000000"/>
                <w:sz w:val="28"/>
                <w:szCs w:val="28"/>
              </w:rPr>
              <w:t>49</w:t>
            </w:r>
            <w:r w:rsidR="00E87B1E" w:rsidRPr="00E87B1E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="00E87B1E" w:rsidRPr="00E87B1E">
              <w:rPr>
                <w:color w:val="000000"/>
                <w:sz w:val="28"/>
                <w:szCs w:val="28"/>
              </w:rPr>
              <w:t>17</w:t>
            </w:r>
            <w:r w:rsidR="00E87B1E" w:rsidRPr="00E87B1E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="00E87B1E" w:rsidRPr="00E87B1E">
              <w:rPr>
                <w:color w:val="000000"/>
                <w:sz w:val="28"/>
                <w:szCs w:val="28"/>
              </w:rPr>
              <w:t>46,80</w:t>
            </w:r>
          </w:p>
          <w:p w:rsidR="00E87B1E" w:rsidRPr="00E87B1E" w:rsidRDefault="004F2E03" w:rsidP="00E87B1E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E87B1E">
              <w:rPr>
                <w:sz w:val="28"/>
                <w:szCs w:val="28"/>
                <w:lang w:val="en-US"/>
              </w:rPr>
              <w:t>Y</w:t>
            </w:r>
            <w:r w:rsidR="00E87B1E" w:rsidRPr="00E87B1E">
              <w:rPr>
                <w:color w:val="000000"/>
                <w:sz w:val="28"/>
                <w:szCs w:val="28"/>
              </w:rPr>
              <w:t>43</w:t>
            </w:r>
            <w:r w:rsidR="00E87B1E" w:rsidRPr="00E87B1E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="00E87B1E" w:rsidRPr="00E87B1E">
              <w:rPr>
                <w:color w:val="000000"/>
                <w:sz w:val="28"/>
                <w:szCs w:val="28"/>
              </w:rPr>
              <w:t>58</w:t>
            </w:r>
            <w:r w:rsidR="00E87B1E" w:rsidRPr="00E87B1E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="00E87B1E" w:rsidRPr="00E87B1E">
              <w:rPr>
                <w:color w:val="000000"/>
                <w:sz w:val="28"/>
                <w:szCs w:val="28"/>
              </w:rPr>
              <w:t>28,88</w:t>
            </w: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8985" w:type="dxa"/>
          </w:tcPr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</w:p>
          <w:p w:rsidR="004F2E03" w:rsidRDefault="00DD4DAD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2764155</wp:posOffset>
                      </wp:positionH>
                      <wp:positionV relativeFrom="paragraph">
                        <wp:posOffset>1701165</wp:posOffset>
                      </wp:positionV>
                      <wp:extent cx="83820" cy="2553970"/>
                      <wp:effectExtent l="58420" t="24130" r="10160" b="12700"/>
                      <wp:wrapNone/>
                      <wp:docPr id="65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83820" cy="25539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6" o:spid="_x0000_s1026" type="#_x0000_t32" style="position:absolute;margin-left:217.65pt;margin-top:133.95pt;width:6.6pt;height:201.1pt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">
                      <v:stroke endarrow="block"/>
                    </v:shape>
                  </w:pict>
                </mc:Fallback>
              </mc:AlternateContent>
            </w:r>
            <w:r w:rsidR="00970FD8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6A13D91" wp14:editId="62C3C169">
                  <wp:extent cx="5488471" cy="3930869"/>
                  <wp:effectExtent l="19050" t="0" r="0" b="0"/>
                  <wp:docPr id="14" name="Рисунок 11" descr="C:\Documents and Settings\NIV\Рабочий стол\ТКО Кожевников\ул. Буденного 1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Documents and Settings\NIV\Рабочий стол\ТКО Кожевников\ул. Буденного 14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4786" cy="39353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(площадка) накопления ТКО</w:t>
            </w:r>
          </w:p>
        </w:tc>
      </w:tr>
    </w:tbl>
    <w:p w:rsidR="002D1643" w:rsidRPr="00665AAD" w:rsidRDefault="002D1643" w:rsidP="002D1643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lastRenderedPageBreak/>
        <w:t xml:space="preserve">Приложение </w:t>
      </w:r>
    </w:p>
    <w:p w:rsidR="002D1643" w:rsidRPr="00665AAD" w:rsidRDefault="002D1643" w:rsidP="002D1643">
      <w:pPr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Pr="00665AAD">
        <w:rPr>
          <w:sz w:val="28"/>
          <w:szCs w:val="28"/>
        </w:rPr>
        <w:t xml:space="preserve"> постановлению администрации</w:t>
      </w:r>
    </w:p>
    <w:p w:rsidR="002D1643" w:rsidRPr="00665AAD" w:rsidRDefault="002D1643" w:rsidP="002D1643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t>Иловлинского г</w:t>
      </w:r>
      <w:r>
        <w:rPr>
          <w:sz w:val="28"/>
          <w:szCs w:val="28"/>
        </w:rPr>
        <w:t>о</w:t>
      </w:r>
      <w:r w:rsidRPr="00665AAD">
        <w:rPr>
          <w:sz w:val="28"/>
          <w:szCs w:val="28"/>
        </w:rPr>
        <w:t>родского поселения</w:t>
      </w:r>
    </w:p>
    <w:p w:rsidR="002D1643" w:rsidRDefault="002D1643" w:rsidP="002D1643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t xml:space="preserve">№ </w:t>
      </w:r>
      <w:r>
        <w:rPr>
          <w:sz w:val="28"/>
          <w:szCs w:val="28"/>
        </w:rPr>
        <w:t>47 от «04» февраля 2020г.</w:t>
      </w:r>
    </w:p>
    <w:p w:rsidR="004F2E03" w:rsidRDefault="004F2E03" w:rsidP="004F2E03">
      <w:pPr>
        <w:ind w:firstLine="0"/>
        <w:jc w:val="center"/>
        <w:rPr>
          <w:sz w:val="28"/>
          <w:szCs w:val="28"/>
        </w:rPr>
      </w:pPr>
    </w:p>
    <w:p w:rsidR="004F2E03" w:rsidRDefault="004F2E03" w:rsidP="004F2E03">
      <w:pPr>
        <w:ind w:firstLine="0"/>
        <w:jc w:val="center"/>
        <w:rPr>
          <w:sz w:val="28"/>
          <w:szCs w:val="28"/>
        </w:rPr>
      </w:pPr>
    </w:p>
    <w:p w:rsidR="004F2E03" w:rsidRDefault="004F2E03" w:rsidP="004F2E03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Схема размещения мест (площадок) накопления твердых коммунальных отходов</w:t>
      </w:r>
    </w:p>
    <w:p w:rsidR="004F2E03" w:rsidRDefault="0041065C" w:rsidP="004F2E03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="004F2E03">
        <w:rPr>
          <w:sz w:val="28"/>
          <w:szCs w:val="28"/>
        </w:rPr>
        <w:t>а территории Иловлинского городского поселения Иловлинского муниципального района</w:t>
      </w:r>
    </w:p>
    <w:p w:rsidR="004F2E03" w:rsidRDefault="004F2E03" w:rsidP="004F2E03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951"/>
        <w:gridCol w:w="8988"/>
      </w:tblGrid>
      <w:tr w:rsidR="004F2E03" w:rsidTr="002D1643">
        <w:tc>
          <w:tcPr>
            <w:tcW w:w="675" w:type="dxa"/>
          </w:tcPr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951" w:type="dxa"/>
          </w:tcPr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Адрес, кадастровый номер земельного участка</w:t>
            </w: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(квартала), площадь земельного участка</w:t>
            </w:r>
          </w:p>
        </w:tc>
        <w:tc>
          <w:tcPr>
            <w:tcW w:w="8988" w:type="dxa"/>
          </w:tcPr>
          <w:p w:rsidR="004F2E03" w:rsidRDefault="004F2E03" w:rsidP="004F2E03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размещения мест (площадок) накопления ТКО, М 1:2000</w:t>
            </w:r>
          </w:p>
        </w:tc>
      </w:tr>
      <w:tr w:rsidR="004F2E03" w:rsidTr="002D1643">
        <w:trPr>
          <w:trHeight w:val="7206"/>
        </w:trPr>
        <w:tc>
          <w:tcPr>
            <w:tcW w:w="675" w:type="dxa"/>
          </w:tcPr>
          <w:p w:rsidR="004F2E03" w:rsidRDefault="00E87B1E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951" w:type="dxa"/>
          </w:tcPr>
          <w:p w:rsidR="004F2E03" w:rsidRPr="00B96CE8" w:rsidRDefault="004F2E03" w:rsidP="004F2E03">
            <w:pPr>
              <w:pStyle w:val="a4"/>
              <w:snapToGrid w:val="0"/>
              <w:spacing w:befor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B96CE8">
              <w:rPr>
                <w:color w:val="000000"/>
                <w:sz w:val="28"/>
                <w:szCs w:val="28"/>
              </w:rPr>
              <w:t>р.п</w:t>
            </w:r>
            <w:proofErr w:type="spellEnd"/>
            <w:r w:rsidRPr="00B96CE8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B96CE8">
              <w:rPr>
                <w:color w:val="000000"/>
                <w:sz w:val="28"/>
                <w:szCs w:val="28"/>
              </w:rPr>
              <w:t>Иловля</w:t>
            </w:r>
            <w:proofErr w:type="spellEnd"/>
            <w:r w:rsidRPr="00B96CE8">
              <w:rPr>
                <w:color w:val="000000"/>
                <w:sz w:val="28"/>
                <w:szCs w:val="28"/>
              </w:rPr>
              <w:t xml:space="preserve"> </w:t>
            </w:r>
            <w:r w:rsidR="00E87B1E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7B1E">
              <w:rPr>
                <w:color w:val="000000"/>
                <w:sz w:val="28"/>
                <w:szCs w:val="28"/>
              </w:rPr>
              <w:t>мкр</w:t>
            </w:r>
            <w:proofErr w:type="spellEnd"/>
            <w:r w:rsidR="00E87B1E">
              <w:rPr>
                <w:color w:val="000000"/>
                <w:sz w:val="28"/>
                <w:szCs w:val="28"/>
              </w:rPr>
              <w:t>.</w:t>
            </w:r>
            <w:r w:rsidRPr="00B96CE8">
              <w:rPr>
                <w:color w:val="000000"/>
                <w:sz w:val="28"/>
                <w:szCs w:val="28"/>
              </w:rPr>
              <w:t xml:space="preserve"> д.</w:t>
            </w:r>
            <w:r w:rsidR="00E87B1E">
              <w:rPr>
                <w:color w:val="000000"/>
                <w:sz w:val="28"/>
                <w:szCs w:val="28"/>
              </w:rPr>
              <w:t>№19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кадастровый номер квартала:</w:t>
            </w:r>
            <w:r w:rsidRPr="000E61D6">
              <w:rPr>
                <w:rFonts w:cs="Times New Roman"/>
                <w:bCs/>
                <w:color w:val="333333"/>
                <w:sz w:val="28"/>
                <w:szCs w:val="28"/>
              </w:rPr>
              <w:t>34:08:120202</w:t>
            </w:r>
          </w:p>
          <w:p w:rsidR="004F2E03" w:rsidRPr="00203EFA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ориентировочная площадь: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кв. м</w:t>
            </w: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географические координаты:</w:t>
            </w:r>
          </w:p>
          <w:p w:rsidR="00E87B1E" w:rsidRPr="00E87B1E" w:rsidRDefault="004F2E03" w:rsidP="00E87B1E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E87B1E">
              <w:rPr>
                <w:sz w:val="28"/>
                <w:szCs w:val="28"/>
                <w:lang w:val="en-US"/>
              </w:rPr>
              <w:t>X</w:t>
            </w:r>
            <w:r w:rsidR="00FE140D">
              <w:rPr>
                <w:sz w:val="28"/>
                <w:szCs w:val="28"/>
              </w:rPr>
              <w:t xml:space="preserve"> </w:t>
            </w:r>
            <w:r w:rsidR="00FE140D" w:rsidRPr="00FE140D">
              <w:rPr>
                <w:color w:val="000000"/>
                <w:sz w:val="28"/>
                <w:szCs w:val="28"/>
              </w:rPr>
              <w:t>49°18'29.48"</w:t>
            </w:r>
          </w:p>
          <w:p w:rsidR="00E87B1E" w:rsidRPr="00E87B1E" w:rsidRDefault="004F2E03" w:rsidP="00E87B1E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E87B1E">
              <w:rPr>
                <w:sz w:val="28"/>
                <w:szCs w:val="28"/>
                <w:lang w:val="en-US"/>
              </w:rPr>
              <w:t>Y</w:t>
            </w:r>
            <w:r w:rsidR="00FE140D">
              <w:rPr>
                <w:sz w:val="28"/>
                <w:szCs w:val="28"/>
              </w:rPr>
              <w:t xml:space="preserve"> </w:t>
            </w:r>
            <w:r w:rsidR="00FE140D" w:rsidRPr="00FE140D">
              <w:rPr>
                <w:color w:val="000000"/>
                <w:sz w:val="28"/>
                <w:szCs w:val="28"/>
              </w:rPr>
              <w:t>43°59'11.79"</w:t>
            </w: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8988" w:type="dxa"/>
          </w:tcPr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</w:p>
          <w:p w:rsidR="004F2E03" w:rsidRDefault="00DD4DAD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2651125</wp:posOffset>
                      </wp:positionH>
                      <wp:positionV relativeFrom="paragraph">
                        <wp:posOffset>3109595</wp:posOffset>
                      </wp:positionV>
                      <wp:extent cx="179070" cy="1061085"/>
                      <wp:effectExtent l="57785" t="22860" r="10795" b="11430"/>
                      <wp:wrapNone/>
                      <wp:docPr id="64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79070" cy="10610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5" o:spid="_x0000_s1026" type="#_x0000_t32" style="position:absolute;margin-left:208.75pt;margin-top:244.85pt;width:14.1pt;height:83.55pt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">
                      <v:stroke endarrow="block"/>
                    </v:shape>
                  </w:pict>
                </mc:Fallback>
              </mc:AlternateContent>
            </w:r>
            <w:r w:rsidR="00FE140D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7AF3D4F" wp14:editId="78CFD45D">
                  <wp:extent cx="5551433" cy="4035972"/>
                  <wp:effectExtent l="19050" t="0" r="0" b="0"/>
                  <wp:docPr id="16" name="Рисунок 1" descr="C:\Documents and Settings\NIV\Рабочий стол\ТКО Кожевников\2 кр. 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NIV\Рабочий стол\ТКО Кожевников\2 кр. 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8346" cy="40337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(площадка) накопления ТКО</w:t>
            </w:r>
          </w:p>
        </w:tc>
      </w:tr>
    </w:tbl>
    <w:p w:rsidR="002D1643" w:rsidRPr="00665AAD" w:rsidRDefault="002D1643" w:rsidP="002D1643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lastRenderedPageBreak/>
        <w:t xml:space="preserve">Приложение </w:t>
      </w:r>
    </w:p>
    <w:p w:rsidR="002D1643" w:rsidRPr="00665AAD" w:rsidRDefault="002D1643" w:rsidP="002D1643">
      <w:pPr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Pr="00665AAD">
        <w:rPr>
          <w:sz w:val="28"/>
          <w:szCs w:val="28"/>
        </w:rPr>
        <w:t xml:space="preserve"> постановлению администрации</w:t>
      </w:r>
    </w:p>
    <w:p w:rsidR="002D1643" w:rsidRPr="00665AAD" w:rsidRDefault="002D1643" w:rsidP="002D1643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t>Иловлинского г</w:t>
      </w:r>
      <w:r>
        <w:rPr>
          <w:sz w:val="28"/>
          <w:szCs w:val="28"/>
        </w:rPr>
        <w:t>о</w:t>
      </w:r>
      <w:r w:rsidRPr="00665AAD">
        <w:rPr>
          <w:sz w:val="28"/>
          <w:szCs w:val="28"/>
        </w:rPr>
        <w:t>родского поселения</w:t>
      </w:r>
    </w:p>
    <w:p w:rsidR="002D1643" w:rsidRDefault="002D1643" w:rsidP="002D1643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t xml:space="preserve">№ </w:t>
      </w:r>
      <w:r>
        <w:rPr>
          <w:sz w:val="28"/>
          <w:szCs w:val="28"/>
        </w:rPr>
        <w:t>47 от «04» февраля 2020г.</w:t>
      </w:r>
    </w:p>
    <w:p w:rsidR="004F2E03" w:rsidRDefault="004F2E03" w:rsidP="004F2E03">
      <w:pPr>
        <w:ind w:firstLine="0"/>
        <w:jc w:val="center"/>
        <w:rPr>
          <w:sz w:val="28"/>
          <w:szCs w:val="28"/>
        </w:rPr>
      </w:pPr>
    </w:p>
    <w:p w:rsidR="004F2E03" w:rsidRDefault="004F2E03" w:rsidP="004F2E03">
      <w:pPr>
        <w:ind w:firstLine="0"/>
        <w:jc w:val="center"/>
        <w:rPr>
          <w:sz w:val="28"/>
          <w:szCs w:val="28"/>
        </w:rPr>
      </w:pPr>
    </w:p>
    <w:p w:rsidR="004F2E03" w:rsidRDefault="004F2E03" w:rsidP="004F2E03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Схема размещения мест (площадок) накопления твердых коммунальных отходов</w:t>
      </w:r>
    </w:p>
    <w:p w:rsidR="004F2E03" w:rsidRDefault="0041065C" w:rsidP="004F2E03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="004F2E03">
        <w:rPr>
          <w:sz w:val="28"/>
          <w:szCs w:val="28"/>
        </w:rPr>
        <w:t>а территории Иловлинского городского поселения Иловлинского муниципального района</w:t>
      </w:r>
    </w:p>
    <w:p w:rsidR="004F2E03" w:rsidRDefault="004F2E03" w:rsidP="004F2E03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4"/>
        <w:gridCol w:w="5934"/>
        <w:gridCol w:w="9006"/>
      </w:tblGrid>
      <w:tr w:rsidR="004F2E03" w:rsidTr="002D1643">
        <w:tc>
          <w:tcPr>
            <w:tcW w:w="674" w:type="dxa"/>
          </w:tcPr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934" w:type="dxa"/>
          </w:tcPr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Адрес, кадастровый номер земельного участка</w:t>
            </w: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(квартала), площадь земельного участка</w:t>
            </w:r>
          </w:p>
        </w:tc>
        <w:tc>
          <w:tcPr>
            <w:tcW w:w="9006" w:type="dxa"/>
          </w:tcPr>
          <w:p w:rsidR="004F2E03" w:rsidRDefault="004F2E03" w:rsidP="004F2E03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размещения мест (площадок) накопления ТКО, М 1:2000</w:t>
            </w:r>
          </w:p>
        </w:tc>
      </w:tr>
      <w:tr w:rsidR="004F2E03" w:rsidTr="002D1643">
        <w:trPr>
          <w:trHeight w:val="7206"/>
        </w:trPr>
        <w:tc>
          <w:tcPr>
            <w:tcW w:w="674" w:type="dxa"/>
          </w:tcPr>
          <w:p w:rsidR="004F2E03" w:rsidRDefault="005248C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5934" w:type="dxa"/>
          </w:tcPr>
          <w:p w:rsidR="004F2E03" w:rsidRPr="00B96CE8" w:rsidRDefault="004F2E03" w:rsidP="004F2E03">
            <w:pPr>
              <w:pStyle w:val="a4"/>
              <w:snapToGrid w:val="0"/>
              <w:spacing w:befor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B96CE8">
              <w:rPr>
                <w:color w:val="000000"/>
                <w:sz w:val="28"/>
                <w:szCs w:val="28"/>
              </w:rPr>
              <w:t>р.п</w:t>
            </w:r>
            <w:proofErr w:type="spellEnd"/>
            <w:r w:rsidRPr="00B96CE8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B96CE8">
              <w:rPr>
                <w:color w:val="000000"/>
                <w:sz w:val="28"/>
                <w:szCs w:val="28"/>
              </w:rPr>
              <w:t>Иловля</w:t>
            </w:r>
            <w:proofErr w:type="spellEnd"/>
            <w:r w:rsidR="005248C3">
              <w:rPr>
                <w:color w:val="000000"/>
                <w:sz w:val="28"/>
                <w:szCs w:val="28"/>
              </w:rPr>
              <w:t>,</w:t>
            </w:r>
            <w:r w:rsidRPr="00B96CE8">
              <w:rPr>
                <w:color w:val="000000"/>
                <w:sz w:val="28"/>
                <w:szCs w:val="28"/>
              </w:rPr>
              <w:t xml:space="preserve"> </w:t>
            </w:r>
            <w:r w:rsidR="005248C3">
              <w:rPr>
                <w:color w:val="000000"/>
                <w:sz w:val="28"/>
                <w:szCs w:val="28"/>
              </w:rPr>
              <w:t xml:space="preserve">2 </w:t>
            </w:r>
            <w:proofErr w:type="spellStart"/>
            <w:r w:rsidR="005248C3">
              <w:rPr>
                <w:color w:val="000000"/>
                <w:sz w:val="28"/>
                <w:szCs w:val="28"/>
              </w:rPr>
              <w:t>мкр</w:t>
            </w:r>
            <w:proofErr w:type="spellEnd"/>
            <w:r w:rsidR="005248C3">
              <w:rPr>
                <w:color w:val="000000"/>
                <w:sz w:val="28"/>
                <w:szCs w:val="28"/>
              </w:rPr>
              <w:t>.</w:t>
            </w:r>
            <w:r w:rsidR="005248C3" w:rsidRPr="00B96CE8">
              <w:rPr>
                <w:color w:val="000000"/>
                <w:sz w:val="28"/>
                <w:szCs w:val="28"/>
              </w:rPr>
              <w:t xml:space="preserve"> д.</w:t>
            </w:r>
            <w:r w:rsidR="005248C3">
              <w:rPr>
                <w:color w:val="000000"/>
                <w:sz w:val="28"/>
                <w:szCs w:val="28"/>
              </w:rPr>
              <w:t>№30</w:t>
            </w: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кадастровый номер квартала:</w:t>
            </w:r>
            <w:r w:rsidRPr="000E61D6">
              <w:rPr>
                <w:rFonts w:cs="Times New Roman"/>
                <w:bCs/>
                <w:color w:val="333333"/>
                <w:sz w:val="28"/>
                <w:szCs w:val="28"/>
              </w:rPr>
              <w:t>34:08:120202</w:t>
            </w:r>
          </w:p>
          <w:p w:rsidR="004F2E03" w:rsidRPr="00203EFA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ориентировочная площадь: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кв. м</w:t>
            </w: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географические координаты:</w:t>
            </w:r>
          </w:p>
          <w:p w:rsidR="005248C3" w:rsidRPr="005248C3" w:rsidRDefault="004F2E03" w:rsidP="005248C3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5248C3">
              <w:rPr>
                <w:sz w:val="28"/>
                <w:szCs w:val="28"/>
                <w:lang w:val="en-US"/>
              </w:rPr>
              <w:t>X</w:t>
            </w:r>
            <w:r w:rsidR="005248C3" w:rsidRPr="005248C3">
              <w:rPr>
                <w:color w:val="000000"/>
                <w:sz w:val="28"/>
                <w:szCs w:val="28"/>
              </w:rPr>
              <w:t>49</w:t>
            </w:r>
            <w:r w:rsidR="005248C3" w:rsidRPr="005248C3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="005248C3" w:rsidRPr="005248C3">
              <w:rPr>
                <w:color w:val="000000"/>
                <w:sz w:val="28"/>
                <w:szCs w:val="28"/>
              </w:rPr>
              <w:t>18</w:t>
            </w:r>
            <w:r w:rsidR="005248C3" w:rsidRPr="005248C3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="005248C3" w:rsidRPr="005248C3">
              <w:rPr>
                <w:color w:val="000000"/>
                <w:sz w:val="28"/>
                <w:szCs w:val="28"/>
              </w:rPr>
              <w:t>35,14</w:t>
            </w:r>
          </w:p>
          <w:p w:rsidR="004F2E03" w:rsidRPr="005248C3" w:rsidRDefault="004F2E03" w:rsidP="005248C3">
            <w:pPr>
              <w:pStyle w:val="a4"/>
              <w:snapToGrid w:val="0"/>
              <w:spacing w:before="0"/>
              <w:rPr>
                <w:sz w:val="28"/>
                <w:szCs w:val="28"/>
              </w:rPr>
            </w:pPr>
            <w:r w:rsidRPr="005248C3">
              <w:rPr>
                <w:sz w:val="28"/>
                <w:szCs w:val="28"/>
                <w:lang w:val="en-US"/>
              </w:rPr>
              <w:t>Y</w:t>
            </w:r>
            <w:r w:rsidR="005248C3" w:rsidRPr="005248C3">
              <w:rPr>
                <w:color w:val="000000"/>
                <w:sz w:val="28"/>
                <w:szCs w:val="28"/>
              </w:rPr>
              <w:t>43</w:t>
            </w:r>
            <w:r w:rsidR="005248C3" w:rsidRPr="005248C3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="005248C3" w:rsidRPr="005248C3">
              <w:rPr>
                <w:color w:val="000000"/>
                <w:sz w:val="28"/>
                <w:szCs w:val="28"/>
              </w:rPr>
              <w:t>59</w:t>
            </w:r>
            <w:r w:rsidR="005248C3" w:rsidRPr="005248C3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="005248C3" w:rsidRPr="005248C3">
              <w:rPr>
                <w:color w:val="000000"/>
                <w:sz w:val="28"/>
                <w:szCs w:val="28"/>
              </w:rPr>
              <w:t>21,57</w:t>
            </w:r>
          </w:p>
        </w:tc>
        <w:tc>
          <w:tcPr>
            <w:tcW w:w="9006" w:type="dxa"/>
          </w:tcPr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</w:p>
          <w:p w:rsidR="006F27DD" w:rsidRDefault="00DD4DAD" w:rsidP="004F2E03">
            <w:pPr>
              <w:ind w:firstLine="0"/>
              <w:jc w:val="both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2682875</wp:posOffset>
                      </wp:positionH>
                      <wp:positionV relativeFrom="paragraph">
                        <wp:posOffset>1659255</wp:posOffset>
                      </wp:positionV>
                      <wp:extent cx="105410" cy="2574925"/>
                      <wp:effectExtent l="59055" t="20320" r="6985" b="5080"/>
                      <wp:wrapNone/>
                      <wp:docPr id="63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05410" cy="25749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4" o:spid="_x0000_s1026" type="#_x0000_t32" style="position:absolute;margin-left:211.25pt;margin-top:130.65pt;width:8.3pt;height:202.75pt;flip:x 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">
                      <v:stroke endarrow="block"/>
                    </v:shape>
                  </w:pict>
                </mc:Fallback>
              </mc:AlternateContent>
            </w:r>
            <w:r w:rsidR="006F27DD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1569B5" wp14:editId="3D851886">
                  <wp:extent cx="5561308" cy="3888827"/>
                  <wp:effectExtent l="19050" t="0" r="1292" b="0"/>
                  <wp:docPr id="18" name="Рисунок 15" descr="C:\Documents and Settings\NIV\Рабочий стол\ТКО Кожевников\2мк.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Documents and Settings\NIV\Рабочий стол\ТКО Кожевников\2мк.3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430" cy="38896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(площадка) накопления ТКО</w:t>
            </w:r>
          </w:p>
        </w:tc>
      </w:tr>
    </w:tbl>
    <w:p w:rsidR="002D1643" w:rsidRPr="00665AAD" w:rsidRDefault="002D1643" w:rsidP="002D1643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lastRenderedPageBreak/>
        <w:t xml:space="preserve">Приложение </w:t>
      </w:r>
    </w:p>
    <w:p w:rsidR="002D1643" w:rsidRPr="00665AAD" w:rsidRDefault="002D1643" w:rsidP="002D1643">
      <w:pPr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Pr="00665AAD">
        <w:rPr>
          <w:sz w:val="28"/>
          <w:szCs w:val="28"/>
        </w:rPr>
        <w:t xml:space="preserve"> постановлению администрации</w:t>
      </w:r>
    </w:p>
    <w:p w:rsidR="002D1643" w:rsidRPr="00665AAD" w:rsidRDefault="002D1643" w:rsidP="002D1643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t>Иловлинского г</w:t>
      </w:r>
      <w:r>
        <w:rPr>
          <w:sz w:val="28"/>
          <w:szCs w:val="28"/>
        </w:rPr>
        <w:t>о</w:t>
      </w:r>
      <w:r w:rsidRPr="00665AAD">
        <w:rPr>
          <w:sz w:val="28"/>
          <w:szCs w:val="28"/>
        </w:rPr>
        <w:t>родского поселения</w:t>
      </w:r>
    </w:p>
    <w:p w:rsidR="002D1643" w:rsidRDefault="002D1643" w:rsidP="002D1643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t xml:space="preserve">№ </w:t>
      </w:r>
      <w:r>
        <w:rPr>
          <w:sz w:val="28"/>
          <w:szCs w:val="28"/>
        </w:rPr>
        <w:t>47 от «04» февраля 2020г.</w:t>
      </w:r>
    </w:p>
    <w:p w:rsidR="004F2E03" w:rsidRDefault="004F2E03" w:rsidP="004F2E03">
      <w:pPr>
        <w:ind w:firstLine="0"/>
        <w:jc w:val="center"/>
        <w:rPr>
          <w:sz w:val="28"/>
          <w:szCs w:val="28"/>
        </w:rPr>
      </w:pPr>
    </w:p>
    <w:p w:rsidR="004F2E03" w:rsidRDefault="004F2E03" w:rsidP="004F2E03">
      <w:pPr>
        <w:ind w:firstLine="0"/>
        <w:jc w:val="center"/>
        <w:rPr>
          <w:sz w:val="28"/>
          <w:szCs w:val="28"/>
        </w:rPr>
      </w:pPr>
    </w:p>
    <w:p w:rsidR="004F2E03" w:rsidRDefault="004F2E03" w:rsidP="004F2E03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Схема размещения мест (площадок) накопления твердых коммунальных отходов</w:t>
      </w:r>
    </w:p>
    <w:p w:rsidR="004F2E03" w:rsidRDefault="0041065C" w:rsidP="004F2E03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="004F2E03">
        <w:rPr>
          <w:sz w:val="28"/>
          <w:szCs w:val="28"/>
        </w:rPr>
        <w:t>а территории Иловлинского городского поселения Иловлинского муниципального района</w:t>
      </w:r>
    </w:p>
    <w:p w:rsidR="004F2E03" w:rsidRDefault="004F2E03" w:rsidP="004F2E03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4"/>
        <w:gridCol w:w="5904"/>
        <w:gridCol w:w="9036"/>
      </w:tblGrid>
      <w:tr w:rsidR="004F2E03" w:rsidTr="002D1643">
        <w:tc>
          <w:tcPr>
            <w:tcW w:w="674" w:type="dxa"/>
          </w:tcPr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904" w:type="dxa"/>
          </w:tcPr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Адрес, кадастровый номер земельного участка</w:t>
            </w: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(квартала), площадь земельного участка</w:t>
            </w:r>
          </w:p>
        </w:tc>
        <w:tc>
          <w:tcPr>
            <w:tcW w:w="9036" w:type="dxa"/>
          </w:tcPr>
          <w:p w:rsidR="004F2E03" w:rsidRDefault="004F2E03" w:rsidP="004F2E03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размещения мест (площадок) накопления ТКО, М 1:2000</w:t>
            </w:r>
          </w:p>
        </w:tc>
      </w:tr>
      <w:tr w:rsidR="004F2E03" w:rsidTr="002D1643">
        <w:trPr>
          <w:trHeight w:val="7206"/>
        </w:trPr>
        <w:tc>
          <w:tcPr>
            <w:tcW w:w="674" w:type="dxa"/>
          </w:tcPr>
          <w:p w:rsidR="004F2E03" w:rsidRDefault="005248C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5904" w:type="dxa"/>
          </w:tcPr>
          <w:p w:rsidR="005248C3" w:rsidRPr="00B96CE8" w:rsidRDefault="005248C3" w:rsidP="005248C3">
            <w:pPr>
              <w:pStyle w:val="a4"/>
              <w:snapToGrid w:val="0"/>
              <w:spacing w:befor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B96CE8">
              <w:rPr>
                <w:color w:val="000000"/>
                <w:sz w:val="28"/>
                <w:szCs w:val="28"/>
              </w:rPr>
              <w:t>р.п</w:t>
            </w:r>
            <w:proofErr w:type="spellEnd"/>
            <w:r w:rsidRPr="00B96CE8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B96CE8">
              <w:rPr>
                <w:color w:val="000000"/>
                <w:sz w:val="28"/>
                <w:szCs w:val="28"/>
              </w:rPr>
              <w:t>Иловля</w:t>
            </w:r>
            <w:proofErr w:type="spellEnd"/>
            <w:r>
              <w:rPr>
                <w:color w:val="000000"/>
                <w:sz w:val="28"/>
                <w:szCs w:val="28"/>
              </w:rPr>
              <w:t>,</w:t>
            </w:r>
            <w:r w:rsidRPr="00B96CE8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2 </w:t>
            </w:r>
            <w:proofErr w:type="spellStart"/>
            <w:r>
              <w:rPr>
                <w:color w:val="000000"/>
                <w:sz w:val="28"/>
                <w:szCs w:val="28"/>
              </w:rPr>
              <w:t>мкр</w:t>
            </w:r>
            <w:proofErr w:type="spellEnd"/>
            <w:r>
              <w:rPr>
                <w:color w:val="000000"/>
                <w:sz w:val="28"/>
                <w:szCs w:val="28"/>
              </w:rPr>
              <w:t>.</w:t>
            </w:r>
            <w:r w:rsidRPr="00B96CE8">
              <w:rPr>
                <w:color w:val="000000"/>
                <w:sz w:val="28"/>
                <w:szCs w:val="28"/>
              </w:rPr>
              <w:t xml:space="preserve"> д.</w:t>
            </w:r>
            <w:r>
              <w:rPr>
                <w:color w:val="000000"/>
                <w:sz w:val="28"/>
                <w:szCs w:val="28"/>
              </w:rPr>
              <w:t>№22А</w:t>
            </w:r>
          </w:p>
          <w:p w:rsidR="005248C3" w:rsidRDefault="005248C3" w:rsidP="005248C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кадастровый номер квартала:</w:t>
            </w:r>
            <w:r w:rsidRPr="000E61D6">
              <w:rPr>
                <w:rFonts w:cs="Times New Roman"/>
                <w:bCs/>
                <w:color w:val="333333"/>
                <w:sz w:val="28"/>
                <w:szCs w:val="28"/>
              </w:rPr>
              <w:t>34:08:120202</w:t>
            </w:r>
          </w:p>
          <w:p w:rsidR="005248C3" w:rsidRPr="00203EFA" w:rsidRDefault="005248C3" w:rsidP="005248C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ориентировочная площадь: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12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кв. м</w:t>
            </w:r>
          </w:p>
          <w:p w:rsidR="005248C3" w:rsidRDefault="005248C3" w:rsidP="005248C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географические координаты:</w:t>
            </w:r>
          </w:p>
          <w:p w:rsidR="005248C3" w:rsidRPr="005248C3" w:rsidRDefault="005248C3" w:rsidP="005248C3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5248C3">
              <w:rPr>
                <w:sz w:val="28"/>
                <w:szCs w:val="28"/>
                <w:lang w:val="en-US"/>
              </w:rPr>
              <w:t>X</w:t>
            </w:r>
            <w:r w:rsidRPr="005248C3">
              <w:rPr>
                <w:color w:val="000000"/>
                <w:sz w:val="28"/>
                <w:szCs w:val="28"/>
              </w:rPr>
              <w:t>49</w:t>
            </w:r>
            <w:r w:rsidRPr="005248C3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5248C3">
              <w:rPr>
                <w:color w:val="000000"/>
                <w:sz w:val="28"/>
                <w:szCs w:val="28"/>
              </w:rPr>
              <w:t>18</w:t>
            </w:r>
            <w:r w:rsidRPr="005248C3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Pr="005248C3">
              <w:rPr>
                <w:color w:val="000000"/>
                <w:sz w:val="28"/>
                <w:szCs w:val="28"/>
              </w:rPr>
              <w:t>35,</w:t>
            </w:r>
            <w:r>
              <w:rPr>
                <w:color w:val="000000"/>
                <w:sz w:val="28"/>
                <w:szCs w:val="28"/>
              </w:rPr>
              <w:t>57</w:t>
            </w:r>
          </w:p>
          <w:p w:rsidR="004F2E03" w:rsidRDefault="005248C3" w:rsidP="005248C3">
            <w:pPr>
              <w:ind w:firstLine="0"/>
              <w:jc w:val="both"/>
              <w:rPr>
                <w:sz w:val="28"/>
                <w:szCs w:val="28"/>
              </w:rPr>
            </w:pPr>
            <w:r w:rsidRPr="005248C3">
              <w:rPr>
                <w:sz w:val="28"/>
                <w:szCs w:val="28"/>
                <w:lang w:val="en-US"/>
              </w:rPr>
              <w:t>Y</w:t>
            </w:r>
            <w:r w:rsidRPr="005248C3">
              <w:rPr>
                <w:color w:val="000000"/>
                <w:sz w:val="28"/>
                <w:szCs w:val="28"/>
              </w:rPr>
              <w:t>43</w:t>
            </w:r>
            <w:r w:rsidRPr="005248C3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5248C3">
              <w:rPr>
                <w:color w:val="000000"/>
                <w:sz w:val="28"/>
                <w:szCs w:val="28"/>
              </w:rPr>
              <w:t>59</w:t>
            </w:r>
            <w:r w:rsidRPr="005248C3">
              <w:rPr>
                <w:color w:val="000000"/>
                <w:sz w:val="28"/>
                <w:szCs w:val="28"/>
                <w:vertAlign w:val="superscript"/>
              </w:rPr>
              <w:t>1</w:t>
            </w:r>
            <w:r>
              <w:rPr>
                <w:color w:val="000000"/>
                <w:sz w:val="28"/>
                <w:szCs w:val="28"/>
              </w:rPr>
              <w:t>14</w:t>
            </w:r>
            <w:r w:rsidRPr="005248C3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9036" w:type="dxa"/>
          </w:tcPr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</w:p>
          <w:p w:rsidR="00477BBF" w:rsidRDefault="00DD4DAD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1997710</wp:posOffset>
                      </wp:positionH>
                      <wp:positionV relativeFrom="paragraph">
                        <wp:posOffset>2531110</wp:posOffset>
                      </wp:positionV>
                      <wp:extent cx="819785" cy="1544955"/>
                      <wp:effectExtent l="59690" t="44450" r="6350" b="10795"/>
                      <wp:wrapNone/>
                      <wp:docPr id="62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819785" cy="15449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3" o:spid="_x0000_s1026" type="#_x0000_t32" style="position:absolute;margin-left:157.3pt;margin-top:199.3pt;width:64.55pt;height:121.65pt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">
                      <v:stroke endarrow="block"/>
                    </v:shape>
                  </w:pict>
                </mc:Fallback>
              </mc:AlternateContent>
            </w:r>
            <w:r w:rsidR="00477BBF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F87C46F" wp14:editId="4687CD3C">
                  <wp:extent cx="5574074" cy="3552496"/>
                  <wp:effectExtent l="19050" t="0" r="7576" b="0"/>
                  <wp:docPr id="19" name="Рисунок 16" descr="C:\Documents and Settings\NIV\Рабочий стол\ТКО Кожевников\2 мк. 22 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Documents and Settings\NIV\Рабочий стол\ТКО Кожевников\2 мк. 22 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9060" cy="35556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(площадка) накопления ТКО</w:t>
            </w:r>
          </w:p>
        </w:tc>
      </w:tr>
    </w:tbl>
    <w:p w:rsidR="002D1643" w:rsidRPr="00665AAD" w:rsidRDefault="002D1643" w:rsidP="002D1643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lastRenderedPageBreak/>
        <w:t xml:space="preserve">Приложение </w:t>
      </w:r>
    </w:p>
    <w:p w:rsidR="002D1643" w:rsidRPr="00665AAD" w:rsidRDefault="002D1643" w:rsidP="002D1643">
      <w:pPr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Pr="00665AAD">
        <w:rPr>
          <w:sz w:val="28"/>
          <w:szCs w:val="28"/>
        </w:rPr>
        <w:t xml:space="preserve"> постановлению администрации</w:t>
      </w:r>
    </w:p>
    <w:p w:rsidR="002D1643" w:rsidRPr="00665AAD" w:rsidRDefault="002D1643" w:rsidP="002D1643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t>Иловлинского г</w:t>
      </w:r>
      <w:r>
        <w:rPr>
          <w:sz w:val="28"/>
          <w:szCs w:val="28"/>
        </w:rPr>
        <w:t>о</w:t>
      </w:r>
      <w:r w:rsidRPr="00665AAD">
        <w:rPr>
          <w:sz w:val="28"/>
          <w:szCs w:val="28"/>
        </w:rPr>
        <w:t>родского поселения</w:t>
      </w:r>
    </w:p>
    <w:p w:rsidR="002D1643" w:rsidRDefault="002D1643" w:rsidP="002D1643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t xml:space="preserve">№ </w:t>
      </w:r>
      <w:r>
        <w:rPr>
          <w:sz w:val="28"/>
          <w:szCs w:val="28"/>
        </w:rPr>
        <w:t>47 от «04» февраля 2020г.</w:t>
      </w:r>
    </w:p>
    <w:p w:rsidR="004F2E03" w:rsidRDefault="004F2E03" w:rsidP="004F2E03">
      <w:pPr>
        <w:ind w:firstLine="0"/>
        <w:jc w:val="center"/>
        <w:rPr>
          <w:sz w:val="28"/>
          <w:szCs w:val="28"/>
        </w:rPr>
      </w:pPr>
    </w:p>
    <w:p w:rsidR="004F2E03" w:rsidRDefault="004F2E03" w:rsidP="004F2E03">
      <w:pPr>
        <w:ind w:firstLine="0"/>
        <w:jc w:val="center"/>
        <w:rPr>
          <w:sz w:val="28"/>
          <w:szCs w:val="28"/>
        </w:rPr>
      </w:pPr>
    </w:p>
    <w:p w:rsidR="004F2E03" w:rsidRDefault="004F2E03" w:rsidP="004F2E03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Схема размещения мест (площадок) накопления твердых коммунальных отходов</w:t>
      </w:r>
    </w:p>
    <w:p w:rsidR="004F2E03" w:rsidRDefault="0041065C" w:rsidP="004F2E03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="004F2E03">
        <w:rPr>
          <w:sz w:val="28"/>
          <w:szCs w:val="28"/>
        </w:rPr>
        <w:t>а территории Иловлинского городского поселения Иловлинского муниципального района</w:t>
      </w:r>
    </w:p>
    <w:p w:rsidR="004F2E03" w:rsidRDefault="004F2E03" w:rsidP="004F2E03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954"/>
        <w:gridCol w:w="8985"/>
      </w:tblGrid>
      <w:tr w:rsidR="004F2E03" w:rsidTr="004F2E03">
        <w:tc>
          <w:tcPr>
            <w:tcW w:w="675" w:type="dxa"/>
          </w:tcPr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954" w:type="dxa"/>
          </w:tcPr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Адрес, кадастровый номер земельного участка</w:t>
            </w: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(квартала), площадь земельного участка</w:t>
            </w:r>
          </w:p>
        </w:tc>
        <w:tc>
          <w:tcPr>
            <w:tcW w:w="8985" w:type="dxa"/>
          </w:tcPr>
          <w:p w:rsidR="004F2E03" w:rsidRDefault="004F2E03" w:rsidP="004F2E03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размещения мест (площадок) накопления ТКО, М 1:2000</w:t>
            </w:r>
          </w:p>
        </w:tc>
      </w:tr>
      <w:tr w:rsidR="004F2E03" w:rsidTr="004F2E03">
        <w:trPr>
          <w:trHeight w:val="7206"/>
        </w:trPr>
        <w:tc>
          <w:tcPr>
            <w:tcW w:w="675" w:type="dxa"/>
          </w:tcPr>
          <w:p w:rsidR="004F2E03" w:rsidRDefault="005248C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5954" w:type="dxa"/>
          </w:tcPr>
          <w:p w:rsidR="004F2E03" w:rsidRPr="00B96CE8" w:rsidRDefault="004F2E03" w:rsidP="004F2E03">
            <w:pPr>
              <w:pStyle w:val="a4"/>
              <w:snapToGrid w:val="0"/>
              <w:spacing w:befor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B96CE8">
              <w:rPr>
                <w:color w:val="000000"/>
                <w:sz w:val="28"/>
                <w:szCs w:val="28"/>
              </w:rPr>
              <w:t>р.п</w:t>
            </w:r>
            <w:proofErr w:type="spellEnd"/>
            <w:r w:rsidRPr="00B96CE8">
              <w:rPr>
                <w:color w:val="000000"/>
                <w:sz w:val="28"/>
                <w:szCs w:val="28"/>
              </w:rPr>
              <w:t xml:space="preserve">. Иловля </w:t>
            </w:r>
            <w:r>
              <w:rPr>
                <w:color w:val="000000"/>
                <w:sz w:val="28"/>
                <w:szCs w:val="28"/>
              </w:rPr>
              <w:t>ул</w:t>
            </w:r>
            <w:r w:rsidRPr="00B96CE8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5248C3">
              <w:rPr>
                <w:color w:val="000000"/>
                <w:sz w:val="28"/>
                <w:szCs w:val="28"/>
              </w:rPr>
              <w:t>Тихая</w:t>
            </w:r>
            <w:r w:rsidRPr="00B96CE8">
              <w:rPr>
                <w:color w:val="000000"/>
                <w:sz w:val="28"/>
                <w:szCs w:val="28"/>
              </w:rPr>
              <w:t xml:space="preserve"> д.</w:t>
            </w:r>
            <w:r>
              <w:rPr>
                <w:color w:val="000000"/>
                <w:sz w:val="28"/>
                <w:szCs w:val="28"/>
              </w:rPr>
              <w:t xml:space="preserve">2 </w:t>
            </w: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кадастровый номер квартала:</w:t>
            </w:r>
            <w:r w:rsidRPr="000E61D6">
              <w:rPr>
                <w:rFonts w:cs="Times New Roman"/>
                <w:bCs/>
                <w:color w:val="333333"/>
                <w:sz w:val="28"/>
                <w:szCs w:val="28"/>
              </w:rPr>
              <w:t>34:08:120202</w:t>
            </w:r>
          </w:p>
          <w:p w:rsidR="004F2E03" w:rsidRPr="00203EFA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ориентировочная площадь:</w:t>
            </w:r>
            <w:r w:rsidRPr="00203EFA">
              <w:rPr>
                <w:sz w:val="28"/>
                <w:szCs w:val="28"/>
              </w:rPr>
              <w:t xml:space="preserve"> </w:t>
            </w:r>
            <w:r w:rsidR="00F618EA">
              <w:rPr>
                <w:sz w:val="28"/>
                <w:szCs w:val="28"/>
              </w:rPr>
              <w:t>6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кв. м</w:t>
            </w: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географические координаты:</w:t>
            </w:r>
          </w:p>
          <w:p w:rsidR="005248C3" w:rsidRPr="005248C3" w:rsidRDefault="004F2E03" w:rsidP="005248C3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5248C3">
              <w:rPr>
                <w:sz w:val="28"/>
                <w:szCs w:val="28"/>
                <w:lang w:val="en-US"/>
              </w:rPr>
              <w:t>X</w:t>
            </w:r>
            <w:r w:rsidR="005248C3" w:rsidRPr="005248C3">
              <w:rPr>
                <w:color w:val="000000"/>
                <w:sz w:val="28"/>
                <w:szCs w:val="28"/>
              </w:rPr>
              <w:t>49</w:t>
            </w:r>
            <w:r w:rsidR="005248C3" w:rsidRPr="005248C3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="005248C3" w:rsidRPr="005248C3">
              <w:rPr>
                <w:color w:val="000000"/>
                <w:sz w:val="28"/>
                <w:szCs w:val="28"/>
              </w:rPr>
              <w:t>19</w:t>
            </w:r>
            <w:r w:rsidR="005248C3" w:rsidRPr="005248C3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="005248C3" w:rsidRPr="005248C3">
              <w:rPr>
                <w:color w:val="000000"/>
                <w:sz w:val="28"/>
                <w:szCs w:val="28"/>
              </w:rPr>
              <w:t>06,38</w:t>
            </w:r>
          </w:p>
          <w:p w:rsidR="004F2E03" w:rsidRPr="005248C3" w:rsidRDefault="004F2E03" w:rsidP="005248C3">
            <w:pPr>
              <w:pStyle w:val="a4"/>
              <w:snapToGrid w:val="0"/>
              <w:spacing w:before="0"/>
              <w:rPr>
                <w:sz w:val="28"/>
                <w:szCs w:val="28"/>
              </w:rPr>
            </w:pPr>
            <w:r w:rsidRPr="005248C3">
              <w:rPr>
                <w:sz w:val="28"/>
                <w:szCs w:val="28"/>
                <w:lang w:val="en-US"/>
              </w:rPr>
              <w:t>Y</w:t>
            </w:r>
            <w:r w:rsidR="005248C3" w:rsidRPr="005248C3">
              <w:rPr>
                <w:color w:val="000000"/>
                <w:sz w:val="28"/>
                <w:szCs w:val="28"/>
              </w:rPr>
              <w:t>43</w:t>
            </w:r>
            <w:r w:rsidR="005248C3" w:rsidRPr="005248C3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="005248C3" w:rsidRPr="005248C3">
              <w:rPr>
                <w:color w:val="000000"/>
                <w:sz w:val="28"/>
                <w:szCs w:val="28"/>
              </w:rPr>
              <w:t>59</w:t>
            </w:r>
            <w:r w:rsidR="005248C3" w:rsidRPr="005248C3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="005248C3" w:rsidRPr="005248C3">
              <w:rPr>
                <w:color w:val="000000"/>
                <w:sz w:val="28"/>
                <w:szCs w:val="28"/>
              </w:rPr>
              <w:t>35,89</w:t>
            </w:r>
          </w:p>
        </w:tc>
        <w:tc>
          <w:tcPr>
            <w:tcW w:w="8985" w:type="dxa"/>
          </w:tcPr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</w:p>
          <w:p w:rsidR="004F2E03" w:rsidRDefault="00DD4DAD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2847975</wp:posOffset>
                      </wp:positionH>
                      <wp:positionV relativeFrom="paragraph">
                        <wp:posOffset>1784985</wp:posOffset>
                      </wp:positionV>
                      <wp:extent cx="421005" cy="2512060"/>
                      <wp:effectExtent l="8890" t="22225" r="55880" b="8890"/>
                      <wp:wrapNone/>
                      <wp:docPr id="61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21005" cy="25120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2" o:spid="_x0000_s1026" type="#_x0000_t32" style="position:absolute;margin-left:224.25pt;margin-top:140.55pt;width:33.15pt;height:197.8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">
                      <v:stroke endarrow="block"/>
                    </v:shape>
                  </w:pict>
                </mc:Fallback>
              </mc:AlternateContent>
            </w:r>
            <w:r w:rsidR="0052670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C572E86" wp14:editId="67A0B1DB">
                  <wp:extent cx="5488371" cy="3993931"/>
                  <wp:effectExtent l="19050" t="0" r="0" b="0"/>
                  <wp:docPr id="20" name="Рисунок 17" descr="C:\Documents and Settings\NIV\Рабочий стол\ТКО Кожевников\ул. Тих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Documents and Settings\NIV\Рабочий стол\ТКО Кожевников\ул. Тиха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2927" cy="40045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(площадка) накопления ТКО</w:t>
            </w:r>
          </w:p>
        </w:tc>
      </w:tr>
    </w:tbl>
    <w:p w:rsidR="002D1643" w:rsidRPr="00665AAD" w:rsidRDefault="002D1643" w:rsidP="002D1643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lastRenderedPageBreak/>
        <w:t xml:space="preserve">Приложение </w:t>
      </w:r>
    </w:p>
    <w:p w:rsidR="002D1643" w:rsidRPr="00665AAD" w:rsidRDefault="002D1643" w:rsidP="002D1643">
      <w:pPr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Pr="00665AAD">
        <w:rPr>
          <w:sz w:val="28"/>
          <w:szCs w:val="28"/>
        </w:rPr>
        <w:t xml:space="preserve"> постановлению администрации</w:t>
      </w:r>
    </w:p>
    <w:p w:rsidR="002D1643" w:rsidRPr="00665AAD" w:rsidRDefault="002D1643" w:rsidP="002D1643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t>Иловлинского г</w:t>
      </w:r>
      <w:r>
        <w:rPr>
          <w:sz w:val="28"/>
          <w:szCs w:val="28"/>
        </w:rPr>
        <w:t>о</w:t>
      </w:r>
      <w:r w:rsidRPr="00665AAD">
        <w:rPr>
          <w:sz w:val="28"/>
          <w:szCs w:val="28"/>
        </w:rPr>
        <w:t>родского поселения</w:t>
      </w:r>
    </w:p>
    <w:p w:rsidR="002D1643" w:rsidRDefault="002D1643" w:rsidP="002D1643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t xml:space="preserve">№ </w:t>
      </w:r>
      <w:r>
        <w:rPr>
          <w:sz w:val="28"/>
          <w:szCs w:val="28"/>
        </w:rPr>
        <w:t>47 от «04» февраля 2020г.</w:t>
      </w:r>
    </w:p>
    <w:p w:rsidR="004F2E03" w:rsidRDefault="004F2E03" w:rsidP="004F2E03">
      <w:pPr>
        <w:ind w:firstLine="0"/>
        <w:jc w:val="center"/>
        <w:rPr>
          <w:sz w:val="28"/>
          <w:szCs w:val="28"/>
        </w:rPr>
      </w:pPr>
    </w:p>
    <w:p w:rsidR="004F2E03" w:rsidRDefault="004F2E03" w:rsidP="004F2E03">
      <w:pPr>
        <w:ind w:firstLine="0"/>
        <w:jc w:val="center"/>
        <w:rPr>
          <w:sz w:val="28"/>
          <w:szCs w:val="28"/>
        </w:rPr>
      </w:pPr>
    </w:p>
    <w:p w:rsidR="004F2E03" w:rsidRDefault="004F2E03" w:rsidP="004F2E03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Схема размещения мест (площадок) накопления твердых коммунальных отходов</w:t>
      </w:r>
    </w:p>
    <w:p w:rsidR="004F2E03" w:rsidRDefault="0041065C" w:rsidP="004F2E03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="004F2E03">
        <w:rPr>
          <w:sz w:val="28"/>
          <w:szCs w:val="28"/>
        </w:rPr>
        <w:t>а территории Иловлинского городского поселения Иловлинского муниципального района</w:t>
      </w:r>
    </w:p>
    <w:p w:rsidR="004F2E03" w:rsidRDefault="004F2E03" w:rsidP="004F2E03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4"/>
        <w:gridCol w:w="5934"/>
        <w:gridCol w:w="9006"/>
      </w:tblGrid>
      <w:tr w:rsidR="004F2E03" w:rsidTr="002D1643">
        <w:tc>
          <w:tcPr>
            <w:tcW w:w="674" w:type="dxa"/>
          </w:tcPr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934" w:type="dxa"/>
          </w:tcPr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Адрес, кадастровый номер земельного участка</w:t>
            </w: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(квартала), площадь земельного участка</w:t>
            </w:r>
          </w:p>
        </w:tc>
        <w:tc>
          <w:tcPr>
            <w:tcW w:w="9006" w:type="dxa"/>
          </w:tcPr>
          <w:p w:rsidR="004F2E03" w:rsidRDefault="004F2E03" w:rsidP="004F2E03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размещения мест (площадок) накопления ТКО, М 1:2000</w:t>
            </w:r>
          </w:p>
        </w:tc>
      </w:tr>
      <w:tr w:rsidR="004F2E03" w:rsidTr="002D1643">
        <w:trPr>
          <w:trHeight w:val="7206"/>
        </w:trPr>
        <w:tc>
          <w:tcPr>
            <w:tcW w:w="674" w:type="dxa"/>
          </w:tcPr>
          <w:p w:rsidR="004F2E03" w:rsidRDefault="00F618EA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401673">
              <w:rPr>
                <w:sz w:val="28"/>
                <w:szCs w:val="28"/>
              </w:rPr>
              <w:t>.</w:t>
            </w:r>
          </w:p>
        </w:tc>
        <w:tc>
          <w:tcPr>
            <w:tcW w:w="5934" w:type="dxa"/>
          </w:tcPr>
          <w:p w:rsidR="004F2E03" w:rsidRPr="00B96CE8" w:rsidRDefault="004F2E03" w:rsidP="004F2E03">
            <w:pPr>
              <w:pStyle w:val="a4"/>
              <w:snapToGrid w:val="0"/>
              <w:spacing w:befor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B96CE8">
              <w:rPr>
                <w:color w:val="000000"/>
                <w:sz w:val="28"/>
                <w:szCs w:val="28"/>
              </w:rPr>
              <w:t>р.п</w:t>
            </w:r>
            <w:proofErr w:type="spellEnd"/>
            <w:r w:rsidRPr="00B96CE8">
              <w:rPr>
                <w:color w:val="000000"/>
                <w:sz w:val="28"/>
                <w:szCs w:val="28"/>
              </w:rPr>
              <w:t xml:space="preserve">. Иловля </w:t>
            </w:r>
            <w:r>
              <w:rPr>
                <w:color w:val="000000"/>
                <w:sz w:val="28"/>
                <w:szCs w:val="28"/>
              </w:rPr>
              <w:t>ул</w:t>
            </w:r>
            <w:r w:rsidRPr="00B96CE8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618EA">
              <w:rPr>
                <w:color w:val="000000"/>
                <w:sz w:val="28"/>
                <w:szCs w:val="28"/>
              </w:rPr>
              <w:t>Надымская</w:t>
            </w:r>
            <w:proofErr w:type="spellEnd"/>
            <w:r w:rsidRPr="00B96CE8">
              <w:rPr>
                <w:color w:val="000000"/>
                <w:sz w:val="28"/>
                <w:szCs w:val="28"/>
              </w:rPr>
              <w:t xml:space="preserve"> д.</w:t>
            </w:r>
            <w:r w:rsidR="00F618EA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кадастровый номер квартала:</w:t>
            </w:r>
            <w:r w:rsidRPr="000E61D6">
              <w:rPr>
                <w:rFonts w:cs="Times New Roman"/>
                <w:bCs/>
                <w:color w:val="333333"/>
                <w:sz w:val="28"/>
                <w:szCs w:val="28"/>
              </w:rPr>
              <w:t>34:08:120</w:t>
            </w:r>
            <w:r w:rsidR="00F618EA">
              <w:rPr>
                <w:rFonts w:cs="Times New Roman"/>
                <w:bCs/>
                <w:color w:val="333333"/>
                <w:sz w:val="28"/>
                <w:szCs w:val="28"/>
              </w:rPr>
              <w:t>1</w:t>
            </w:r>
            <w:r w:rsidRPr="000E61D6">
              <w:rPr>
                <w:rFonts w:cs="Times New Roman"/>
                <w:bCs/>
                <w:color w:val="333333"/>
                <w:sz w:val="28"/>
                <w:szCs w:val="28"/>
              </w:rPr>
              <w:t>0</w:t>
            </w:r>
            <w:r w:rsidR="00F618EA">
              <w:rPr>
                <w:rFonts w:cs="Times New Roman"/>
                <w:bCs/>
                <w:color w:val="333333"/>
                <w:sz w:val="28"/>
                <w:szCs w:val="28"/>
              </w:rPr>
              <w:t>5</w:t>
            </w:r>
          </w:p>
          <w:p w:rsidR="004F2E03" w:rsidRPr="00203EFA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ориентировочная площадь:</w:t>
            </w:r>
            <w:r w:rsidRPr="00203EFA">
              <w:rPr>
                <w:sz w:val="28"/>
                <w:szCs w:val="28"/>
              </w:rPr>
              <w:t xml:space="preserve"> </w:t>
            </w:r>
            <w:r w:rsidR="00401673">
              <w:rPr>
                <w:sz w:val="28"/>
                <w:szCs w:val="28"/>
              </w:rPr>
              <w:t>6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кв. м</w:t>
            </w: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географические координаты:</w:t>
            </w:r>
          </w:p>
          <w:p w:rsidR="00401673" w:rsidRPr="00401673" w:rsidRDefault="004F2E03" w:rsidP="00401673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401673">
              <w:rPr>
                <w:sz w:val="28"/>
                <w:szCs w:val="28"/>
                <w:lang w:val="en-US"/>
              </w:rPr>
              <w:t>X</w:t>
            </w:r>
            <w:r w:rsidR="00401673" w:rsidRPr="00401673">
              <w:rPr>
                <w:color w:val="000000"/>
                <w:sz w:val="28"/>
                <w:szCs w:val="28"/>
              </w:rPr>
              <w:t>49</w:t>
            </w:r>
            <w:r w:rsidR="00401673" w:rsidRPr="00401673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="00401673" w:rsidRPr="00401673">
              <w:rPr>
                <w:color w:val="000000"/>
                <w:sz w:val="28"/>
                <w:szCs w:val="28"/>
              </w:rPr>
              <w:t>18</w:t>
            </w:r>
            <w:r w:rsidR="00401673" w:rsidRPr="00401673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="00401673" w:rsidRPr="00401673">
              <w:rPr>
                <w:color w:val="000000"/>
                <w:sz w:val="28"/>
                <w:szCs w:val="28"/>
              </w:rPr>
              <w:t>43,85</w:t>
            </w:r>
          </w:p>
          <w:p w:rsidR="00401673" w:rsidRPr="00401673" w:rsidRDefault="004F2E03" w:rsidP="00401673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401673">
              <w:rPr>
                <w:sz w:val="28"/>
                <w:szCs w:val="28"/>
                <w:lang w:val="en-US"/>
              </w:rPr>
              <w:t>Y</w:t>
            </w:r>
            <w:r w:rsidR="00401673" w:rsidRPr="00401673">
              <w:rPr>
                <w:color w:val="000000"/>
                <w:sz w:val="28"/>
                <w:szCs w:val="28"/>
              </w:rPr>
              <w:t>44</w:t>
            </w:r>
            <w:r w:rsidR="00401673" w:rsidRPr="00401673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="00401673" w:rsidRPr="00401673">
              <w:rPr>
                <w:color w:val="000000"/>
                <w:sz w:val="28"/>
                <w:szCs w:val="28"/>
              </w:rPr>
              <w:t>00</w:t>
            </w:r>
            <w:r w:rsidR="00401673" w:rsidRPr="00401673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="00401673" w:rsidRPr="00401673">
              <w:rPr>
                <w:color w:val="000000"/>
                <w:sz w:val="28"/>
                <w:szCs w:val="28"/>
              </w:rPr>
              <w:t>23,37</w:t>
            </w:r>
          </w:p>
          <w:p w:rsidR="004F2E03" w:rsidRDefault="004F2E03" w:rsidP="00401673">
            <w:pPr>
              <w:pStyle w:val="a4"/>
              <w:snapToGrid w:val="0"/>
              <w:spacing w:before="0"/>
              <w:rPr>
                <w:sz w:val="28"/>
                <w:szCs w:val="28"/>
              </w:rPr>
            </w:pPr>
          </w:p>
        </w:tc>
        <w:tc>
          <w:tcPr>
            <w:tcW w:w="9006" w:type="dxa"/>
          </w:tcPr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</w:p>
          <w:p w:rsidR="004F2E03" w:rsidRDefault="00DD4DAD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1905000</wp:posOffset>
                      </wp:positionH>
                      <wp:positionV relativeFrom="paragraph">
                        <wp:posOffset>2237105</wp:posOffset>
                      </wp:positionV>
                      <wp:extent cx="934085" cy="1870710"/>
                      <wp:effectExtent l="52705" t="36195" r="13335" b="7620"/>
                      <wp:wrapNone/>
                      <wp:docPr id="60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934085" cy="18707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1" o:spid="_x0000_s1026" type="#_x0000_t32" style="position:absolute;margin-left:150pt;margin-top:176.15pt;width:73.55pt;height:147.3pt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">
                      <v:stroke endarrow="block"/>
                    </v:shape>
                  </w:pict>
                </mc:Fallback>
              </mc:AlternateContent>
            </w:r>
            <w:r w:rsidR="00FE140D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6032C46" wp14:editId="62C63C7D">
                  <wp:extent cx="5555593" cy="4056993"/>
                  <wp:effectExtent l="19050" t="0" r="7007" b="0"/>
                  <wp:docPr id="22" name="Рисунок 2" descr="C:\Documents and Settings\NIV\Рабочий стол\ТКО Кожевников\ул. Надымск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NIV\Рабочий стол\ТКО Кожевников\ул. Надымска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8223" cy="40662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(площадка) накопления ТКО</w:t>
            </w:r>
          </w:p>
        </w:tc>
      </w:tr>
    </w:tbl>
    <w:p w:rsidR="002D1643" w:rsidRPr="00665AAD" w:rsidRDefault="002D1643" w:rsidP="002D1643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lastRenderedPageBreak/>
        <w:t xml:space="preserve">Приложение </w:t>
      </w:r>
    </w:p>
    <w:p w:rsidR="002D1643" w:rsidRPr="00665AAD" w:rsidRDefault="002D1643" w:rsidP="002D1643">
      <w:pPr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Pr="00665AAD">
        <w:rPr>
          <w:sz w:val="28"/>
          <w:szCs w:val="28"/>
        </w:rPr>
        <w:t xml:space="preserve"> постановлению администрации</w:t>
      </w:r>
    </w:p>
    <w:p w:rsidR="002D1643" w:rsidRPr="00665AAD" w:rsidRDefault="002D1643" w:rsidP="002D1643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t>Иловлинского г</w:t>
      </w:r>
      <w:r>
        <w:rPr>
          <w:sz w:val="28"/>
          <w:szCs w:val="28"/>
        </w:rPr>
        <w:t>о</w:t>
      </w:r>
      <w:r w:rsidRPr="00665AAD">
        <w:rPr>
          <w:sz w:val="28"/>
          <w:szCs w:val="28"/>
        </w:rPr>
        <w:t>родского поселения</w:t>
      </w:r>
    </w:p>
    <w:p w:rsidR="002D1643" w:rsidRDefault="002D1643" w:rsidP="002D1643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t xml:space="preserve">№ </w:t>
      </w:r>
      <w:r>
        <w:rPr>
          <w:sz w:val="28"/>
          <w:szCs w:val="28"/>
        </w:rPr>
        <w:t>47 от «04» февраля 2020г.</w:t>
      </w:r>
    </w:p>
    <w:p w:rsidR="004F2E03" w:rsidRDefault="004F2E03" w:rsidP="004F2E03">
      <w:pPr>
        <w:ind w:firstLine="0"/>
        <w:jc w:val="center"/>
        <w:rPr>
          <w:sz w:val="28"/>
          <w:szCs w:val="28"/>
        </w:rPr>
      </w:pPr>
    </w:p>
    <w:p w:rsidR="004F2E03" w:rsidRDefault="004F2E03" w:rsidP="004F2E03">
      <w:pPr>
        <w:ind w:firstLine="0"/>
        <w:jc w:val="center"/>
        <w:rPr>
          <w:sz w:val="28"/>
          <w:szCs w:val="28"/>
        </w:rPr>
      </w:pPr>
    </w:p>
    <w:p w:rsidR="004F2E03" w:rsidRDefault="004F2E03" w:rsidP="004F2E03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Схема размещения мест (площадок) накопления твердых коммунальных отходов</w:t>
      </w:r>
    </w:p>
    <w:p w:rsidR="004F2E03" w:rsidRDefault="0041065C" w:rsidP="004F2E03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="004F2E03">
        <w:rPr>
          <w:sz w:val="28"/>
          <w:szCs w:val="28"/>
        </w:rPr>
        <w:t>а территории Иловлинского городского поселения Иловлинского муниципального района</w:t>
      </w:r>
    </w:p>
    <w:p w:rsidR="004F2E03" w:rsidRDefault="004F2E03" w:rsidP="004F2E03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953"/>
        <w:gridCol w:w="8986"/>
      </w:tblGrid>
      <w:tr w:rsidR="004F2E03" w:rsidTr="002D1643">
        <w:tc>
          <w:tcPr>
            <w:tcW w:w="675" w:type="dxa"/>
          </w:tcPr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953" w:type="dxa"/>
          </w:tcPr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Адрес, кадастровый номер земельного участка</w:t>
            </w: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(квартала), площадь земельного участка</w:t>
            </w:r>
          </w:p>
        </w:tc>
        <w:tc>
          <w:tcPr>
            <w:tcW w:w="8986" w:type="dxa"/>
          </w:tcPr>
          <w:p w:rsidR="004F2E03" w:rsidRDefault="004F2E03" w:rsidP="004F2E03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размещения мест (площадок) накопления ТКО, М 1:2000</w:t>
            </w:r>
          </w:p>
        </w:tc>
      </w:tr>
      <w:tr w:rsidR="004F2E03" w:rsidTr="002D1643">
        <w:trPr>
          <w:trHeight w:val="7206"/>
        </w:trPr>
        <w:tc>
          <w:tcPr>
            <w:tcW w:w="675" w:type="dxa"/>
          </w:tcPr>
          <w:p w:rsidR="004F2E03" w:rsidRDefault="0040167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5953" w:type="dxa"/>
          </w:tcPr>
          <w:p w:rsidR="004F2E03" w:rsidRPr="00B96CE8" w:rsidRDefault="004F2E03" w:rsidP="004F2E03">
            <w:pPr>
              <w:pStyle w:val="a4"/>
              <w:snapToGrid w:val="0"/>
              <w:spacing w:befor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B96CE8">
              <w:rPr>
                <w:color w:val="000000"/>
                <w:sz w:val="28"/>
                <w:szCs w:val="28"/>
              </w:rPr>
              <w:t>р.п</w:t>
            </w:r>
            <w:proofErr w:type="spellEnd"/>
            <w:r w:rsidRPr="00B96CE8">
              <w:rPr>
                <w:color w:val="000000"/>
                <w:sz w:val="28"/>
                <w:szCs w:val="28"/>
              </w:rPr>
              <w:t xml:space="preserve">. Иловля </w:t>
            </w:r>
            <w:r>
              <w:rPr>
                <w:color w:val="000000"/>
                <w:sz w:val="28"/>
                <w:szCs w:val="28"/>
              </w:rPr>
              <w:t>ул</w:t>
            </w:r>
            <w:r w:rsidRPr="00B96CE8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401673">
              <w:rPr>
                <w:color w:val="000000"/>
                <w:sz w:val="28"/>
                <w:szCs w:val="28"/>
              </w:rPr>
              <w:t xml:space="preserve">Привокзальная </w:t>
            </w:r>
            <w:r w:rsidRPr="00B96CE8">
              <w:rPr>
                <w:color w:val="000000"/>
                <w:sz w:val="28"/>
                <w:szCs w:val="28"/>
              </w:rPr>
              <w:t>д.</w:t>
            </w:r>
            <w:r>
              <w:rPr>
                <w:color w:val="000000"/>
                <w:sz w:val="28"/>
                <w:szCs w:val="28"/>
              </w:rPr>
              <w:t>2</w:t>
            </w:r>
            <w:r w:rsidR="00401673">
              <w:rPr>
                <w:color w:val="000000"/>
                <w:sz w:val="28"/>
                <w:szCs w:val="28"/>
              </w:rPr>
              <w:t>0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кадастровый номер квартала:</w:t>
            </w:r>
            <w:r w:rsidRPr="000E61D6">
              <w:rPr>
                <w:rFonts w:cs="Times New Roman"/>
                <w:bCs/>
                <w:color w:val="333333"/>
                <w:sz w:val="28"/>
                <w:szCs w:val="28"/>
              </w:rPr>
              <w:t>34:08:120202</w:t>
            </w:r>
          </w:p>
          <w:p w:rsidR="004F2E03" w:rsidRPr="00203EFA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ориентировочная площадь: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кв. м</w:t>
            </w: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географические координаты:</w:t>
            </w:r>
          </w:p>
          <w:p w:rsidR="00401673" w:rsidRPr="00401673" w:rsidRDefault="004F2E03" w:rsidP="00401673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401673">
              <w:rPr>
                <w:sz w:val="28"/>
                <w:szCs w:val="28"/>
                <w:lang w:val="en-US"/>
              </w:rPr>
              <w:t>X</w:t>
            </w:r>
            <w:r w:rsidR="00401673" w:rsidRPr="00401673">
              <w:rPr>
                <w:color w:val="000000"/>
                <w:sz w:val="28"/>
                <w:szCs w:val="28"/>
              </w:rPr>
              <w:t>49</w:t>
            </w:r>
            <w:r w:rsidR="00401673" w:rsidRPr="00401673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="00401673" w:rsidRPr="00401673">
              <w:rPr>
                <w:color w:val="000000"/>
                <w:sz w:val="28"/>
                <w:szCs w:val="28"/>
              </w:rPr>
              <w:t>18</w:t>
            </w:r>
            <w:r w:rsidR="00401673" w:rsidRPr="00401673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="00401673" w:rsidRPr="00401673">
              <w:rPr>
                <w:color w:val="000000"/>
                <w:sz w:val="28"/>
                <w:szCs w:val="28"/>
              </w:rPr>
              <w:t>56,38</w:t>
            </w:r>
          </w:p>
          <w:p w:rsidR="00401673" w:rsidRPr="00401673" w:rsidRDefault="004F2E03" w:rsidP="00401673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401673">
              <w:rPr>
                <w:sz w:val="28"/>
                <w:szCs w:val="28"/>
                <w:lang w:val="en-US"/>
              </w:rPr>
              <w:t>Y</w:t>
            </w:r>
            <w:r w:rsidR="00401673" w:rsidRPr="00401673">
              <w:rPr>
                <w:color w:val="000000"/>
                <w:sz w:val="28"/>
                <w:szCs w:val="28"/>
              </w:rPr>
              <w:t>44</w:t>
            </w:r>
            <w:r w:rsidR="00401673" w:rsidRPr="00401673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="00401673" w:rsidRPr="00401673">
              <w:rPr>
                <w:color w:val="000000"/>
                <w:sz w:val="28"/>
                <w:szCs w:val="28"/>
              </w:rPr>
              <w:t>00</w:t>
            </w:r>
            <w:r w:rsidR="00401673" w:rsidRPr="00401673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="00401673" w:rsidRPr="00401673">
              <w:rPr>
                <w:color w:val="000000"/>
                <w:sz w:val="28"/>
                <w:szCs w:val="28"/>
              </w:rPr>
              <w:t>01,56</w:t>
            </w:r>
          </w:p>
          <w:p w:rsidR="004F2E03" w:rsidRDefault="004F2E03" w:rsidP="00401673">
            <w:pPr>
              <w:pStyle w:val="a4"/>
              <w:snapToGrid w:val="0"/>
              <w:spacing w:before="0"/>
              <w:rPr>
                <w:sz w:val="28"/>
                <w:szCs w:val="28"/>
              </w:rPr>
            </w:pPr>
          </w:p>
        </w:tc>
        <w:tc>
          <w:tcPr>
            <w:tcW w:w="8986" w:type="dxa"/>
          </w:tcPr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</w:p>
          <w:p w:rsidR="004F2E03" w:rsidRDefault="00DD4DAD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2807335</wp:posOffset>
                      </wp:positionH>
                      <wp:positionV relativeFrom="paragraph">
                        <wp:posOffset>1837690</wp:posOffset>
                      </wp:positionV>
                      <wp:extent cx="635" cy="2385695"/>
                      <wp:effectExtent l="53340" t="17780" r="60325" b="6350"/>
                      <wp:wrapNone/>
                      <wp:docPr id="59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23856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0" o:spid="_x0000_s1026" type="#_x0000_t32" style="position:absolute;margin-left:221.05pt;margin-top:144.7pt;width:.05pt;height:187.8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">
                      <v:stroke endarrow="block"/>
                    </v:shape>
                  </w:pict>
                </mc:Fallback>
              </mc:AlternateContent>
            </w:r>
            <w:r w:rsidR="00A05985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8C7ECDD" wp14:editId="78D68C09">
                  <wp:extent cx="5550163" cy="3962400"/>
                  <wp:effectExtent l="19050" t="0" r="0" b="0"/>
                  <wp:docPr id="34" name="Рисунок 3" descr="C:\Documents and Settings\NIV\Рабочий стол\ТКО Кожевников\ул. Привокзальн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NIV\Рабочий стол\ТКО Кожевников\ул. Привокзальна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0732" cy="39699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(площадка) накопления ТКО</w:t>
            </w:r>
          </w:p>
        </w:tc>
      </w:tr>
    </w:tbl>
    <w:p w:rsidR="002D1643" w:rsidRPr="00665AAD" w:rsidRDefault="002D1643" w:rsidP="002D1643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lastRenderedPageBreak/>
        <w:t xml:space="preserve">Приложение </w:t>
      </w:r>
    </w:p>
    <w:p w:rsidR="002D1643" w:rsidRPr="00665AAD" w:rsidRDefault="002D1643" w:rsidP="002D1643">
      <w:pPr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Pr="00665AAD">
        <w:rPr>
          <w:sz w:val="28"/>
          <w:szCs w:val="28"/>
        </w:rPr>
        <w:t xml:space="preserve"> постановлению администрации</w:t>
      </w:r>
    </w:p>
    <w:p w:rsidR="002D1643" w:rsidRPr="00665AAD" w:rsidRDefault="002D1643" w:rsidP="002D1643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t>Иловлинского г</w:t>
      </w:r>
      <w:r>
        <w:rPr>
          <w:sz w:val="28"/>
          <w:szCs w:val="28"/>
        </w:rPr>
        <w:t>о</w:t>
      </w:r>
      <w:r w:rsidRPr="00665AAD">
        <w:rPr>
          <w:sz w:val="28"/>
          <w:szCs w:val="28"/>
        </w:rPr>
        <w:t>родского поселения</w:t>
      </w:r>
    </w:p>
    <w:p w:rsidR="002D1643" w:rsidRDefault="002D1643" w:rsidP="002D1643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t xml:space="preserve">№ </w:t>
      </w:r>
      <w:r>
        <w:rPr>
          <w:sz w:val="28"/>
          <w:szCs w:val="28"/>
        </w:rPr>
        <w:t>47 от «04» февраля 2020г.</w:t>
      </w:r>
    </w:p>
    <w:p w:rsidR="004F2E03" w:rsidRDefault="004F2E03" w:rsidP="004F2E03">
      <w:pPr>
        <w:ind w:firstLine="0"/>
        <w:jc w:val="center"/>
        <w:rPr>
          <w:sz w:val="28"/>
          <w:szCs w:val="28"/>
        </w:rPr>
      </w:pPr>
    </w:p>
    <w:p w:rsidR="004F2E03" w:rsidRDefault="004F2E03" w:rsidP="004F2E03">
      <w:pPr>
        <w:ind w:firstLine="0"/>
        <w:jc w:val="center"/>
        <w:rPr>
          <w:sz w:val="28"/>
          <w:szCs w:val="28"/>
        </w:rPr>
      </w:pPr>
    </w:p>
    <w:p w:rsidR="004F2E03" w:rsidRDefault="004F2E03" w:rsidP="004F2E03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Схема размещения мест (площадок) накопления твердых коммунальных отходов</w:t>
      </w:r>
    </w:p>
    <w:p w:rsidR="004F2E03" w:rsidRDefault="0041065C" w:rsidP="004F2E03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="004F2E03">
        <w:rPr>
          <w:sz w:val="28"/>
          <w:szCs w:val="28"/>
        </w:rPr>
        <w:t>а территории Иловлинского городского поселения Иловлинского муниципального района</w:t>
      </w:r>
    </w:p>
    <w:p w:rsidR="004F2E03" w:rsidRDefault="004F2E03" w:rsidP="004F2E03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954"/>
        <w:gridCol w:w="8985"/>
      </w:tblGrid>
      <w:tr w:rsidR="004F2E03" w:rsidTr="004F2E03">
        <w:tc>
          <w:tcPr>
            <w:tcW w:w="675" w:type="dxa"/>
          </w:tcPr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954" w:type="dxa"/>
          </w:tcPr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Адрес, кадастровый номер земельного участка</w:t>
            </w: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(квартала), площадь земельного участка</w:t>
            </w:r>
          </w:p>
        </w:tc>
        <w:tc>
          <w:tcPr>
            <w:tcW w:w="8985" w:type="dxa"/>
          </w:tcPr>
          <w:p w:rsidR="004F2E03" w:rsidRDefault="004F2E03" w:rsidP="004F2E03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размещения мест (площадок) накопления ТКО, М 1:2000</w:t>
            </w:r>
          </w:p>
        </w:tc>
      </w:tr>
      <w:tr w:rsidR="004F2E03" w:rsidTr="004F2E03">
        <w:trPr>
          <w:trHeight w:val="7206"/>
        </w:trPr>
        <w:tc>
          <w:tcPr>
            <w:tcW w:w="675" w:type="dxa"/>
          </w:tcPr>
          <w:p w:rsidR="004F2E03" w:rsidRDefault="0040167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5954" w:type="dxa"/>
          </w:tcPr>
          <w:p w:rsidR="004F2E03" w:rsidRPr="00B96CE8" w:rsidRDefault="004F2E03" w:rsidP="004F2E03">
            <w:pPr>
              <w:pStyle w:val="a4"/>
              <w:snapToGrid w:val="0"/>
              <w:spacing w:befor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B96CE8">
              <w:rPr>
                <w:color w:val="000000"/>
                <w:sz w:val="28"/>
                <w:szCs w:val="28"/>
              </w:rPr>
              <w:t>р.п</w:t>
            </w:r>
            <w:proofErr w:type="spellEnd"/>
            <w:r w:rsidRPr="00B96CE8">
              <w:rPr>
                <w:color w:val="000000"/>
                <w:sz w:val="28"/>
                <w:szCs w:val="28"/>
              </w:rPr>
              <w:t xml:space="preserve">. Иловля </w:t>
            </w:r>
            <w:r>
              <w:rPr>
                <w:color w:val="000000"/>
                <w:sz w:val="28"/>
                <w:szCs w:val="28"/>
              </w:rPr>
              <w:t>ул</w:t>
            </w:r>
            <w:r w:rsidRPr="00B96CE8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401673">
              <w:rPr>
                <w:color w:val="000000"/>
                <w:sz w:val="28"/>
                <w:szCs w:val="28"/>
              </w:rPr>
              <w:t>Тарыгина</w:t>
            </w:r>
            <w:r w:rsidRPr="00B96CE8">
              <w:rPr>
                <w:color w:val="000000"/>
                <w:sz w:val="28"/>
                <w:szCs w:val="28"/>
              </w:rPr>
              <w:t xml:space="preserve"> д.</w:t>
            </w:r>
            <w:r w:rsidR="00401673">
              <w:rPr>
                <w:color w:val="000000"/>
                <w:sz w:val="28"/>
                <w:szCs w:val="28"/>
              </w:rPr>
              <w:t>73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кадастровый номер квартала:</w:t>
            </w:r>
            <w:r w:rsidRPr="000E61D6">
              <w:rPr>
                <w:rFonts w:cs="Times New Roman"/>
                <w:bCs/>
                <w:color w:val="333333"/>
                <w:sz w:val="28"/>
                <w:szCs w:val="28"/>
              </w:rPr>
              <w:t>34:08:12020</w:t>
            </w:r>
            <w:r w:rsidR="00401673">
              <w:rPr>
                <w:rFonts w:cs="Times New Roman"/>
                <w:bCs/>
                <w:color w:val="333333"/>
                <w:sz w:val="28"/>
                <w:szCs w:val="28"/>
              </w:rPr>
              <w:t>1</w:t>
            </w:r>
          </w:p>
          <w:p w:rsidR="004F2E03" w:rsidRPr="00203EFA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ориентировочная площадь: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кв. м</w:t>
            </w: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географические координаты:</w:t>
            </w:r>
          </w:p>
          <w:p w:rsidR="00401673" w:rsidRPr="00401673" w:rsidRDefault="004F2E03" w:rsidP="00401673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401673">
              <w:rPr>
                <w:sz w:val="28"/>
                <w:szCs w:val="28"/>
                <w:lang w:val="en-US"/>
              </w:rPr>
              <w:t>X</w:t>
            </w:r>
            <w:r w:rsidR="00401673" w:rsidRPr="00401673">
              <w:rPr>
                <w:color w:val="000000"/>
                <w:sz w:val="28"/>
                <w:szCs w:val="28"/>
              </w:rPr>
              <w:t>49</w:t>
            </w:r>
            <w:r w:rsidR="00401673" w:rsidRPr="00401673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="00401673" w:rsidRPr="00401673">
              <w:rPr>
                <w:color w:val="000000"/>
                <w:sz w:val="28"/>
                <w:szCs w:val="28"/>
              </w:rPr>
              <w:t>18</w:t>
            </w:r>
            <w:r w:rsidR="00401673" w:rsidRPr="00401673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="00401673" w:rsidRPr="00401673">
              <w:rPr>
                <w:color w:val="000000"/>
                <w:sz w:val="28"/>
                <w:szCs w:val="28"/>
              </w:rPr>
              <w:t>56,26</w:t>
            </w:r>
          </w:p>
          <w:p w:rsidR="00401673" w:rsidRPr="00401673" w:rsidRDefault="004F2E03" w:rsidP="00401673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401673">
              <w:rPr>
                <w:sz w:val="28"/>
                <w:szCs w:val="28"/>
                <w:lang w:val="en-US"/>
              </w:rPr>
              <w:t>Y</w:t>
            </w:r>
            <w:r w:rsidR="00401673" w:rsidRPr="00401673">
              <w:rPr>
                <w:color w:val="000000"/>
                <w:sz w:val="28"/>
                <w:szCs w:val="28"/>
              </w:rPr>
              <w:t>44</w:t>
            </w:r>
            <w:r w:rsidR="00401673" w:rsidRPr="00401673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="00401673" w:rsidRPr="00401673">
              <w:rPr>
                <w:color w:val="000000"/>
                <w:sz w:val="28"/>
                <w:szCs w:val="28"/>
              </w:rPr>
              <w:t>00</w:t>
            </w:r>
            <w:r w:rsidR="00401673" w:rsidRPr="00401673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="00401673" w:rsidRPr="00401673">
              <w:rPr>
                <w:color w:val="000000"/>
                <w:sz w:val="28"/>
                <w:szCs w:val="28"/>
              </w:rPr>
              <w:t>23,38</w:t>
            </w:r>
          </w:p>
          <w:p w:rsidR="004F2E03" w:rsidRPr="00733B84" w:rsidRDefault="004F2E03" w:rsidP="004F2E03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8985" w:type="dxa"/>
          </w:tcPr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</w:p>
          <w:p w:rsidR="004F2E03" w:rsidRDefault="00DD4DAD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1911350</wp:posOffset>
                      </wp:positionV>
                      <wp:extent cx="581025" cy="2396490"/>
                      <wp:effectExtent l="57785" t="34290" r="8890" b="7620"/>
                      <wp:wrapNone/>
                      <wp:docPr id="58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581025" cy="23964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9" o:spid="_x0000_s1026" type="#_x0000_t32" style="position:absolute;margin-left:177.1pt;margin-top:150.5pt;width:45.75pt;height:188.7pt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">
                      <v:stroke endarrow="block"/>
                    </v:shape>
                  </w:pict>
                </mc:Fallback>
              </mc:AlternateContent>
            </w:r>
            <w:r w:rsidR="00A05985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A7420A0" wp14:editId="241456E5">
                  <wp:extent cx="5488370" cy="4025462"/>
                  <wp:effectExtent l="19050" t="0" r="0" b="0"/>
                  <wp:docPr id="35" name="Рисунок 4" descr="C:\Documents and Settings\NIV\Рабочий стол\ТКО Кожевников\ул. Тарыги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NIV\Рабочий стол\ТКО Кожевников\ул. Тарыги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3626" cy="40219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(площадка) накопления ТКО</w:t>
            </w:r>
          </w:p>
        </w:tc>
      </w:tr>
    </w:tbl>
    <w:p w:rsidR="002D1643" w:rsidRPr="00665AAD" w:rsidRDefault="002D1643" w:rsidP="002D1643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lastRenderedPageBreak/>
        <w:t xml:space="preserve">Приложение </w:t>
      </w:r>
    </w:p>
    <w:p w:rsidR="002D1643" w:rsidRPr="00665AAD" w:rsidRDefault="002D1643" w:rsidP="002D1643">
      <w:pPr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Pr="00665AAD">
        <w:rPr>
          <w:sz w:val="28"/>
          <w:szCs w:val="28"/>
        </w:rPr>
        <w:t xml:space="preserve"> постановлению администрации</w:t>
      </w:r>
    </w:p>
    <w:p w:rsidR="002D1643" w:rsidRPr="00665AAD" w:rsidRDefault="002D1643" w:rsidP="002D1643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t>Иловлинского г</w:t>
      </w:r>
      <w:r>
        <w:rPr>
          <w:sz w:val="28"/>
          <w:szCs w:val="28"/>
        </w:rPr>
        <w:t>о</w:t>
      </w:r>
      <w:r w:rsidRPr="00665AAD">
        <w:rPr>
          <w:sz w:val="28"/>
          <w:szCs w:val="28"/>
        </w:rPr>
        <w:t>родского поселения</w:t>
      </w:r>
    </w:p>
    <w:p w:rsidR="002D1643" w:rsidRDefault="002D1643" w:rsidP="002D1643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t xml:space="preserve">№ </w:t>
      </w:r>
      <w:r>
        <w:rPr>
          <w:sz w:val="28"/>
          <w:szCs w:val="28"/>
        </w:rPr>
        <w:t>47 от «04» февраля 2020г.</w:t>
      </w:r>
    </w:p>
    <w:p w:rsidR="004F2E03" w:rsidRDefault="004F2E03" w:rsidP="004F2E03">
      <w:pPr>
        <w:ind w:firstLine="0"/>
        <w:jc w:val="center"/>
        <w:rPr>
          <w:sz w:val="28"/>
          <w:szCs w:val="28"/>
        </w:rPr>
      </w:pPr>
    </w:p>
    <w:p w:rsidR="004F2E03" w:rsidRDefault="004F2E03" w:rsidP="004F2E03">
      <w:pPr>
        <w:ind w:firstLine="0"/>
        <w:jc w:val="center"/>
        <w:rPr>
          <w:sz w:val="28"/>
          <w:szCs w:val="28"/>
        </w:rPr>
      </w:pPr>
    </w:p>
    <w:p w:rsidR="004F2E03" w:rsidRDefault="004F2E03" w:rsidP="004F2E03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Схема размещения мест (площадок) накопления твердых коммунальных отходов</w:t>
      </w:r>
    </w:p>
    <w:p w:rsidR="004F2E03" w:rsidRDefault="0041065C" w:rsidP="004F2E03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="004F2E03">
        <w:rPr>
          <w:sz w:val="28"/>
          <w:szCs w:val="28"/>
        </w:rPr>
        <w:t>а территории Иловлинского городского поселения Иловлинского муниципального района</w:t>
      </w:r>
    </w:p>
    <w:p w:rsidR="004F2E03" w:rsidRDefault="004F2E03" w:rsidP="004F2E03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954"/>
        <w:gridCol w:w="8985"/>
      </w:tblGrid>
      <w:tr w:rsidR="004F2E03" w:rsidTr="004F2E03">
        <w:tc>
          <w:tcPr>
            <w:tcW w:w="675" w:type="dxa"/>
          </w:tcPr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954" w:type="dxa"/>
          </w:tcPr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Адрес, кадастровый номер земельного участка</w:t>
            </w: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(квартала), площадь земельного участка</w:t>
            </w:r>
          </w:p>
        </w:tc>
        <w:tc>
          <w:tcPr>
            <w:tcW w:w="8985" w:type="dxa"/>
          </w:tcPr>
          <w:p w:rsidR="004F2E03" w:rsidRDefault="004F2E03" w:rsidP="004F2E03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размещения мест (площадок) накопления ТКО, М 1:2000</w:t>
            </w:r>
          </w:p>
        </w:tc>
      </w:tr>
      <w:tr w:rsidR="004F2E03" w:rsidTr="004F2E03">
        <w:trPr>
          <w:trHeight w:val="7206"/>
        </w:trPr>
        <w:tc>
          <w:tcPr>
            <w:tcW w:w="675" w:type="dxa"/>
          </w:tcPr>
          <w:p w:rsidR="004F2E03" w:rsidRDefault="0040167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E0048D">
              <w:rPr>
                <w:sz w:val="28"/>
                <w:szCs w:val="28"/>
              </w:rPr>
              <w:t>.</w:t>
            </w:r>
          </w:p>
        </w:tc>
        <w:tc>
          <w:tcPr>
            <w:tcW w:w="5954" w:type="dxa"/>
          </w:tcPr>
          <w:p w:rsidR="004F2E03" w:rsidRPr="00B96CE8" w:rsidRDefault="004F2E03" w:rsidP="004F2E03">
            <w:pPr>
              <w:pStyle w:val="a4"/>
              <w:snapToGrid w:val="0"/>
              <w:spacing w:befor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B96CE8">
              <w:rPr>
                <w:color w:val="000000"/>
                <w:sz w:val="28"/>
                <w:szCs w:val="28"/>
              </w:rPr>
              <w:t>р.п</w:t>
            </w:r>
            <w:proofErr w:type="spellEnd"/>
            <w:r w:rsidRPr="00B96CE8">
              <w:rPr>
                <w:color w:val="000000"/>
                <w:sz w:val="28"/>
                <w:szCs w:val="28"/>
              </w:rPr>
              <w:t xml:space="preserve">. Иловля </w:t>
            </w:r>
            <w:r>
              <w:rPr>
                <w:color w:val="000000"/>
                <w:sz w:val="28"/>
                <w:szCs w:val="28"/>
              </w:rPr>
              <w:t>ул</w:t>
            </w:r>
            <w:r w:rsidRPr="00B96CE8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401673">
              <w:rPr>
                <w:color w:val="000000"/>
                <w:sz w:val="28"/>
                <w:szCs w:val="28"/>
              </w:rPr>
              <w:t>Привокзальная</w:t>
            </w:r>
            <w:r w:rsidRPr="00B96CE8">
              <w:rPr>
                <w:color w:val="000000"/>
                <w:sz w:val="28"/>
                <w:szCs w:val="28"/>
              </w:rPr>
              <w:t xml:space="preserve"> д.</w:t>
            </w:r>
            <w:r w:rsidR="00401673">
              <w:rPr>
                <w:color w:val="000000"/>
                <w:sz w:val="28"/>
                <w:szCs w:val="28"/>
              </w:rPr>
              <w:t>36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кадастровый номер квартала:</w:t>
            </w:r>
            <w:r w:rsidRPr="000E61D6">
              <w:rPr>
                <w:rFonts w:cs="Times New Roman"/>
                <w:bCs/>
                <w:color w:val="333333"/>
                <w:sz w:val="28"/>
                <w:szCs w:val="28"/>
              </w:rPr>
              <w:t>34:08:120202</w:t>
            </w:r>
          </w:p>
          <w:p w:rsidR="004F2E03" w:rsidRPr="00203EFA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ориентировочная площадь: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кв. м</w:t>
            </w: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географические координаты:</w:t>
            </w:r>
          </w:p>
          <w:p w:rsidR="00401673" w:rsidRPr="00401673" w:rsidRDefault="004F2E03" w:rsidP="00401673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401673">
              <w:rPr>
                <w:sz w:val="28"/>
                <w:szCs w:val="28"/>
                <w:lang w:val="en-US"/>
              </w:rPr>
              <w:t>X</w:t>
            </w:r>
            <w:r w:rsidR="00401673" w:rsidRPr="00401673">
              <w:rPr>
                <w:color w:val="000000"/>
                <w:sz w:val="28"/>
                <w:szCs w:val="28"/>
              </w:rPr>
              <w:t>49</w:t>
            </w:r>
            <w:r w:rsidR="00401673" w:rsidRPr="00401673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="00401673" w:rsidRPr="00401673">
              <w:rPr>
                <w:color w:val="000000"/>
                <w:sz w:val="28"/>
                <w:szCs w:val="28"/>
              </w:rPr>
              <w:t>19</w:t>
            </w:r>
            <w:r w:rsidR="00401673" w:rsidRPr="00401673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="00401673" w:rsidRPr="00401673">
              <w:rPr>
                <w:color w:val="000000"/>
                <w:sz w:val="28"/>
                <w:szCs w:val="28"/>
              </w:rPr>
              <w:t>01,06</w:t>
            </w:r>
          </w:p>
          <w:p w:rsidR="00401673" w:rsidRPr="00401673" w:rsidRDefault="004F2E03" w:rsidP="00401673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401673">
              <w:rPr>
                <w:sz w:val="28"/>
                <w:szCs w:val="28"/>
                <w:lang w:val="en-US"/>
              </w:rPr>
              <w:t>Y</w:t>
            </w:r>
            <w:r w:rsidR="00401673" w:rsidRPr="00401673">
              <w:rPr>
                <w:color w:val="000000"/>
                <w:sz w:val="28"/>
                <w:szCs w:val="28"/>
              </w:rPr>
              <w:t>43</w:t>
            </w:r>
            <w:r w:rsidR="00401673" w:rsidRPr="00401673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="00401673" w:rsidRPr="00401673">
              <w:rPr>
                <w:color w:val="000000"/>
                <w:sz w:val="28"/>
                <w:szCs w:val="28"/>
              </w:rPr>
              <w:t>59</w:t>
            </w:r>
            <w:r w:rsidR="00401673" w:rsidRPr="00401673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="00401673" w:rsidRPr="00401673">
              <w:rPr>
                <w:color w:val="000000"/>
                <w:sz w:val="28"/>
                <w:szCs w:val="28"/>
              </w:rPr>
              <w:t>56,03</w:t>
            </w:r>
          </w:p>
          <w:p w:rsidR="004F2E03" w:rsidRDefault="004F2E03" w:rsidP="00401673">
            <w:pPr>
              <w:pStyle w:val="a4"/>
              <w:snapToGrid w:val="0"/>
              <w:spacing w:before="0"/>
              <w:rPr>
                <w:sz w:val="28"/>
                <w:szCs w:val="28"/>
              </w:rPr>
            </w:pPr>
          </w:p>
        </w:tc>
        <w:tc>
          <w:tcPr>
            <w:tcW w:w="8985" w:type="dxa"/>
          </w:tcPr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</w:p>
          <w:p w:rsidR="004F2E03" w:rsidRDefault="00DD4DAD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2785110</wp:posOffset>
                      </wp:positionH>
                      <wp:positionV relativeFrom="paragraph">
                        <wp:posOffset>2058670</wp:posOffset>
                      </wp:positionV>
                      <wp:extent cx="105410" cy="2185670"/>
                      <wp:effectExtent l="12700" t="19685" r="53340" b="13970"/>
                      <wp:wrapNone/>
                      <wp:docPr id="57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05410" cy="21856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8" o:spid="_x0000_s1026" type="#_x0000_t32" style="position:absolute;margin-left:219.3pt;margin-top:162.1pt;width:8.3pt;height:172.1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">
                      <v:stroke endarrow="block"/>
                    </v:shape>
                  </w:pict>
                </mc:Fallback>
              </mc:AlternateContent>
            </w:r>
            <w:r w:rsidR="003411F9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513E13A" wp14:editId="26B458B2">
                  <wp:extent cx="5488371" cy="3920358"/>
                  <wp:effectExtent l="19050" t="0" r="0" b="0"/>
                  <wp:docPr id="25" name="Рисунок 22" descr="C:\Documents and Settings\NIV\Рабочий стол\ТКО Кожевников\ул. Привокзальная 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Documents and Settings\NIV\Рабочий стол\ТКО Кожевников\ул. Привокзальная 3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3798" cy="3924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11F9" w:rsidRDefault="003411F9" w:rsidP="004F2E03">
            <w:pPr>
              <w:ind w:firstLine="0"/>
              <w:jc w:val="both"/>
              <w:rPr>
                <w:sz w:val="28"/>
                <w:szCs w:val="28"/>
              </w:rPr>
            </w:pP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(площадка) накопления ТКО</w:t>
            </w:r>
          </w:p>
        </w:tc>
      </w:tr>
    </w:tbl>
    <w:p w:rsidR="002D1643" w:rsidRPr="00665AAD" w:rsidRDefault="002D1643" w:rsidP="002D1643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lastRenderedPageBreak/>
        <w:t xml:space="preserve">Приложение </w:t>
      </w:r>
    </w:p>
    <w:p w:rsidR="002D1643" w:rsidRPr="00665AAD" w:rsidRDefault="002D1643" w:rsidP="002D1643">
      <w:pPr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Pr="00665AAD">
        <w:rPr>
          <w:sz w:val="28"/>
          <w:szCs w:val="28"/>
        </w:rPr>
        <w:t xml:space="preserve"> постановлению администрации</w:t>
      </w:r>
    </w:p>
    <w:p w:rsidR="002D1643" w:rsidRPr="00665AAD" w:rsidRDefault="002D1643" w:rsidP="002D1643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t>Иловлинского г</w:t>
      </w:r>
      <w:r>
        <w:rPr>
          <w:sz w:val="28"/>
          <w:szCs w:val="28"/>
        </w:rPr>
        <w:t>о</w:t>
      </w:r>
      <w:r w:rsidRPr="00665AAD">
        <w:rPr>
          <w:sz w:val="28"/>
          <w:szCs w:val="28"/>
        </w:rPr>
        <w:t>родского поселения</w:t>
      </w:r>
    </w:p>
    <w:p w:rsidR="002D1643" w:rsidRDefault="002D1643" w:rsidP="002D1643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t xml:space="preserve">№ </w:t>
      </w:r>
      <w:r>
        <w:rPr>
          <w:sz w:val="28"/>
          <w:szCs w:val="28"/>
        </w:rPr>
        <w:t>47 от «04» февраля 2020г.</w:t>
      </w:r>
    </w:p>
    <w:p w:rsidR="004F2E03" w:rsidRDefault="004F2E03" w:rsidP="004F2E03">
      <w:pPr>
        <w:ind w:firstLine="0"/>
        <w:jc w:val="center"/>
        <w:rPr>
          <w:sz w:val="28"/>
          <w:szCs w:val="28"/>
        </w:rPr>
      </w:pPr>
    </w:p>
    <w:p w:rsidR="004F2E03" w:rsidRDefault="004F2E03" w:rsidP="004F2E03">
      <w:pPr>
        <w:ind w:firstLine="0"/>
        <w:jc w:val="center"/>
        <w:rPr>
          <w:sz w:val="28"/>
          <w:szCs w:val="28"/>
        </w:rPr>
      </w:pPr>
    </w:p>
    <w:p w:rsidR="004F2E03" w:rsidRDefault="004F2E03" w:rsidP="004F2E03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Схема размещения мест (площадок) накопления твердых коммунальных отходов</w:t>
      </w:r>
    </w:p>
    <w:p w:rsidR="004F2E03" w:rsidRDefault="0041065C" w:rsidP="004F2E03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="004F2E03">
        <w:rPr>
          <w:sz w:val="28"/>
          <w:szCs w:val="28"/>
        </w:rPr>
        <w:t>а территории Иловлинского городского поселения Иловлинского муниципального района</w:t>
      </w:r>
    </w:p>
    <w:p w:rsidR="004F2E03" w:rsidRDefault="004F2E03" w:rsidP="004F2E03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954"/>
        <w:gridCol w:w="8985"/>
      </w:tblGrid>
      <w:tr w:rsidR="004F2E03" w:rsidTr="004F2E03">
        <w:tc>
          <w:tcPr>
            <w:tcW w:w="675" w:type="dxa"/>
          </w:tcPr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954" w:type="dxa"/>
          </w:tcPr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Адрес, кадастровый номер земельного участка</w:t>
            </w: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(квартала), площадь земельного участка</w:t>
            </w:r>
          </w:p>
        </w:tc>
        <w:tc>
          <w:tcPr>
            <w:tcW w:w="8985" w:type="dxa"/>
          </w:tcPr>
          <w:p w:rsidR="004F2E03" w:rsidRDefault="004F2E03" w:rsidP="004F2E03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размещения мест (площадок) накопления ТКО, М 1:2000</w:t>
            </w:r>
          </w:p>
        </w:tc>
      </w:tr>
      <w:tr w:rsidR="004F2E03" w:rsidTr="004F2E03">
        <w:trPr>
          <w:trHeight w:val="7206"/>
        </w:trPr>
        <w:tc>
          <w:tcPr>
            <w:tcW w:w="675" w:type="dxa"/>
          </w:tcPr>
          <w:p w:rsidR="004F2E03" w:rsidRDefault="0040167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E0048D">
              <w:rPr>
                <w:sz w:val="28"/>
                <w:szCs w:val="28"/>
              </w:rPr>
              <w:t>.</w:t>
            </w:r>
          </w:p>
        </w:tc>
        <w:tc>
          <w:tcPr>
            <w:tcW w:w="5954" w:type="dxa"/>
          </w:tcPr>
          <w:p w:rsidR="00401673" w:rsidRPr="00B96CE8" w:rsidRDefault="00401673" w:rsidP="00401673">
            <w:pPr>
              <w:pStyle w:val="a4"/>
              <w:snapToGrid w:val="0"/>
              <w:spacing w:befor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B96CE8">
              <w:rPr>
                <w:color w:val="000000"/>
                <w:sz w:val="28"/>
                <w:szCs w:val="28"/>
              </w:rPr>
              <w:t>р.п</w:t>
            </w:r>
            <w:proofErr w:type="spellEnd"/>
            <w:r w:rsidRPr="00B96CE8">
              <w:rPr>
                <w:color w:val="000000"/>
                <w:sz w:val="28"/>
                <w:szCs w:val="28"/>
              </w:rPr>
              <w:t xml:space="preserve">. Иловля </w:t>
            </w:r>
            <w:r>
              <w:rPr>
                <w:color w:val="000000"/>
                <w:sz w:val="28"/>
                <w:szCs w:val="28"/>
              </w:rPr>
              <w:t>ул</w:t>
            </w:r>
            <w:r w:rsidRPr="00B96CE8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Привокзальная</w:t>
            </w:r>
            <w:r w:rsidRPr="00B96CE8">
              <w:rPr>
                <w:color w:val="000000"/>
                <w:sz w:val="28"/>
                <w:szCs w:val="28"/>
              </w:rPr>
              <w:t xml:space="preserve"> д.</w:t>
            </w:r>
            <w:r>
              <w:rPr>
                <w:color w:val="000000"/>
                <w:sz w:val="28"/>
                <w:szCs w:val="28"/>
              </w:rPr>
              <w:t xml:space="preserve">11 </w:t>
            </w:r>
          </w:p>
          <w:p w:rsidR="00401673" w:rsidRDefault="00401673" w:rsidP="0040167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кадастровый номер квартала:</w:t>
            </w:r>
            <w:r w:rsidRPr="000E61D6">
              <w:rPr>
                <w:rFonts w:cs="Times New Roman"/>
                <w:bCs/>
                <w:color w:val="333333"/>
                <w:sz w:val="28"/>
                <w:szCs w:val="28"/>
              </w:rPr>
              <w:t>34:08:120202</w:t>
            </w:r>
          </w:p>
          <w:p w:rsidR="00401673" w:rsidRPr="00203EFA" w:rsidRDefault="00401673" w:rsidP="0040167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ориентировочная площадь: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кв. м</w:t>
            </w:r>
          </w:p>
          <w:p w:rsidR="00401673" w:rsidRDefault="00401673" w:rsidP="0040167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географические координаты:</w:t>
            </w:r>
          </w:p>
          <w:p w:rsidR="00401673" w:rsidRPr="00401673" w:rsidRDefault="00401673" w:rsidP="00401673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401673">
              <w:rPr>
                <w:sz w:val="28"/>
                <w:szCs w:val="28"/>
                <w:lang w:val="en-US"/>
              </w:rPr>
              <w:t>X</w:t>
            </w:r>
            <w:r w:rsidRPr="00401673">
              <w:rPr>
                <w:color w:val="000000"/>
                <w:sz w:val="28"/>
                <w:szCs w:val="28"/>
              </w:rPr>
              <w:t>49</w:t>
            </w:r>
            <w:r w:rsidRPr="00401673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401673">
              <w:rPr>
                <w:color w:val="000000"/>
                <w:sz w:val="28"/>
                <w:szCs w:val="28"/>
              </w:rPr>
              <w:t>18</w:t>
            </w:r>
            <w:r w:rsidRPr="00401673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Pr="00401673">
              <w:rPr>
                <w:color w:val="000000"/>
                <w:sz w:val="28"/>
                <w:szCs w:val="28"/>
              </w:rPr>
              <w:t>53,32</w:t>
            </w:r>
          </w:p>
          <w:p w:rsidR="00401673" w:rsidRPr="00401673" w:rsidRDefault="00401673" w:rsidP="00401673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401673">
              <w:rPr>
                <w:sz w:val="28"/>
                <w:szCs w:val="28"/>
                <w:lang w:val="en-US"/>
              </w:rPr>
              <w:t>Y</w:t>
            </w:r>
            <w:r w:rsidRPr="00401673">
              <w:rPr>
                <w:color w:val="000000"/>
                <w:sz w:val="28"/>
                <w:szCs w:val="28"/>
              </w:rPr>
              <w:t>43</w:t>
            </w:r>
            <w:r w:rsidRPr="00401673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401673">
              <w:rPr>
                <w:color w:val="000000"/>
                <w:sz w:val="28"/>
                <w:szCs w:val="28"/>
              </w:rPr>
              <w:t>59</w:t>
            </w:r>
            <w:r w:rsidRPr="00401673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Pr="00401673">
              <w:rPr>
                <w:color w:val="000000"/>
                <w:sz w:val="28"/>
                <w:szCs w:val="28"/>
              </w:rPr>
              <w:t>49,70</w:t>
            </w:r>
          </w:p>
          <w:p w:rsidR="00401673" w:rsidRPr="00401673" w:rsidRDefault="00401673" w:rsidP="00401673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8985" w:type="dxa"/>
          </w:tcPr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</w:p>
          <w:p w:rsidR="004F2E03" w:rsidRDefault="00DD4DAD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2869565</wp:posOffset>
                      </wp:positionH>
                      <wp:positionV relativeFrom="paragraph">
                        <wp:posOffset>1701165</wp:posOffset>
                      </wp:positionV>
                      <wp:extent cx="682625" cy="2343785"/>
                      <wp:effectExtent l="11430" t="33655" r="58420" b="13335"/>
                      <wp:wrapNone/>
                      <wp:docPr id="56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82625" cy="23437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7" o:spid="_x0000_s1026" type="#_x0000_t32" style="position:absolute;margin-left:225.95pt;margin-top:133.95pt;width:53.75pt;height:184.5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">
                      <v:stroke endarrow="block"/>
                    </v:shape>
                  </w:pict>
                </mc:Fallback>
              </mc:AlternateContent>
            </w:r>
            <w:r w:rsidR="003B723A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6B1828E" wp14:editId="12EA6ADD">
                  <wp:extent cx="5435819" cy="3699641"/>
                  <wp:effectExtent l="19050" t="0" r="0" b="0"/>
                  <wp:docPr id="26" name="Рисунок 23" descr="C:\Documents and Settings\NIV\Рабочий стол\ТКО Кожевников\ул. Привокзальная 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Documents and Settings\NIV\Рабочий стол\ТКО Кожевников\ул. Привокзальная 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4507" cy="3712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(площадка) накопления ТКО</w:t>
            </w:r>
          </w:p>
        </w:tc>
      </w:tr>
    </w:tbl>
    <w:p w:rsidR="002D1643" w:rsidRPr="00665AAD" w:rsidRDefault="002D1643" w:rsidP="002D1643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lastRenderedPageBreak/>
        <w:t xml:space="preserve">Приложение </w:t>
      </w:r>
    </w:p>
    <w:p w:rsidR="002D1643" w:rsidRPr="00665AAD" w:rsidRDefault="002D1643" w:rsidP="002D1643">
      <w:pPr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Pr="00665AAD">
        <w:rPr>
          <w:sz w:val="28"/>
          <w:szCs w:val="28"/>
        </w:rPr>
        <w:t xml:space="preserve"> постановлению администрации</w:t>
      </w:r>
    </w:p>
    <w:p w:rsidR="002D1643" w:rsidRPr="00665AAD" w:rsidRDefault="002D1643" w:rsidP="002D1643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t>Иловлинского г</w:t>
      </w:r>
      <w:r>
        <w:rPr>
          <w:sz w:val="28"/>
          <w:szCs w:val="28"/>
        </w:rPr>
        <w:t>о</w:t>
      </w:r>
      <w:r w:rsidRPr="00665AAD">
        <w:rPr>
          <w:sz w:val="28"/>
          <w:szCs w:val="28"/>
        </w:rPr>
        <w:t>родского поселения</w:t>
      </w:r>
    </w:p>
    <w:p w:rsidR="002D1643" w:rsidRDefault="002D1643" w:rsidP="002D1643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t xml:space="preserve">№ </w:t>
      </w:r>
      <w:r>
        <w:rPr>
          <w:sz w:val="28"/>
          <w:szCs w:val="28"/>
        </w:rPr>
        <w:t>47 от «04» февраля 2020г.</w:t>
      </w:r>
    </w:p>
    <w:p w:rsidR="004F2E03" w:rsidRDefault="004F2E03" w:rsidP="004F2E03">
      <w:pPr>
        <w:ind w:firstLine="0"/>
        <w:jc w:val="center"/>
        <w:rPr>
          <w:sz w:val="28"/>
          <w:szCs w:val="28"/>
        </w:rPr>
      </w:pPr>
    </w:p>
    <w:p w:rsidR="004F2E03" w:rsidRDefault="004F2E03" w:rsidP="004F2E03">
      <w:pPr>
        <w:ind w:firstLine="0"/>
        <w:jc w:val="center"/>
        <w:rPr>
          <w:sz w:val="28"/>
          <w:szCs w:val="28"/>
        </w:rPr>
      </w:pPr>
    </w:p>
    <w:p w:rsidR="004F2E03" w:rsidRDefault="004F2E03" w:rsidP="004F2E03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Схема размещения мест (площадок) накопления твердых коммунальных отходов</w:t>
      </w:r>
    </w:p>
    <w:p w:rsidR="004F2E03" w:rsidRDefault="0041065C" w:rsidP="004F2E03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="004F2E03">
        <w:rPr>
          <w:sz w:val="28"/>
          <w:szCs w:val="28"/>
        </w:rPr>
        <w:t>а территории Иловлинского городского поселения Иловлинского муниципального района</w:t>
      </w:r>
    </w:p>
    <w:p w:rsidR="004F2E03" w:rsidRDefault="004F2E03" w:rsidP="004F2E03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4"/>
        <w:gridCol w:w="5904"/>
        <w:gridCol w:w="9036"/>
      </w:tblGrid>
      <w:tr w:rsidR="004F2E03" w:rsidTr="002D1643">
        <w:tc>
          <w:tcPr>
            <w:tcW w:w="674" w:type="dxa"/>
          </w:tcPr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904" w:type="dxa"/>
          </w:tcPr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Адрес, кадастровый номер земельного участка</w:t>
            </w: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(квартала), площадь земельного участка</w:t>
            </w:r>
          </w:p>
        </w:tc>
        <w:tc>
          <w:tcPr>
            <w:tcW w:w="9036" w:type="dxa"/>
          </w:tcPr>
          <w:p w:rsidR="004F2E03" w:rsidRDefault="004F2E03" w:rsidP="004F2E03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размещения мест (площадок) накопления ТКО, М 1:2000</w:t>
            </w:r>
          </w:p>
        </w:tc>
      </w:tr>
      <w:tr w:rsidR="004F2E03" w:rsidTr="002D1643">
        <w:trPr>
          <w:trHeight w:val="7206"/>
        </w:trPr>
        <w:tc>
          <w:tcPr>
            <w:tcW w:w="674" w:type="dxa"/>
          </w:tcPr>
          <w:p w:rsidR="004F2E03" w:rsidRDefault="00E0048D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5904" w:type="dxa"/>
          </w:tcPr>
          <w:p w:rsidR="004F2E03" w:rsidRPr="00B96CE8" w:rsidRDefault="004F2E03" w:rsidP="004F2E03">
            <w:pPr>
              <w:pStyle w:val="a4"/>
              <w:snapToGrid w:val="0"/>
              <w:spacing w:befor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B96CE8">
              <w:rPr>
                <w:color w:val="000000"/>
                <w:sz w:val="28"/>
                <w:szCs w:val="28"/>
              </w:rPr>
              <w:t>р.п</w:t>
            </w:r>
            <w:proofErr w:type="spellEnd"/>
            <w:r w:rsidRPr="00B96CE8">
              <w:rPr>
                <w:color w:val="000000"/>
                <w:sz w:val="28"/>
                <w:szCs w:val="28"/>
              </w:rPr>
              <w:t xml:space="preserve">. Иловля </w:t>
            </w:r>
            <w:r>
              <w:rPr>
                <w:color w:val="000000"/>
                <w:sz w:val="28"/>
                <w:szCs w:val="28"/>
              </w:rPr>
              <w:t>ул</w:t>
            </w:r>
            <w:r w:rsidRPr="00B96CE8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401673">
              <w:rPr>
                <w:color w:val="000000"/>
                <w:sz w:val="28"/>
                <w:szCs w:val="28"/>
              </w:rPr>
              <w:t>Раздольная</w:t>
            </w:r>
            <w:r w:rsidRPr="00B96CE8">
              <w:rPr>
                <w:color w:val="000000"/>
                <w:sz w:val="28"/>
                <w:szCs w:val="28"/>
              </w:rPr>
              <w:t xml:space="preserve"> д.</w:t>
            </w:r>
            <w:r>
              <w:rPr>
                <w:color w:val="000000"/>
                <w:sz w:val="28"/>
                <w:szCs w:val="28"/>
              </w:rPr>
              <w:t xml:space="preserve">5 </w:t>
            </w: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кадастровый номер квартала:</w:t>
            </w:r>
            <w:r w:rsidRPr="000E61D6">
              <w:rPr>
                <w:rFonts w:cs="Times New Roman"/>
                <w:bCs/>
                <w:color w:val="333333"/>
                <w:sz w:val="28"/>
                <w:szCs w:val="28"/>
              </w:rPr>
              <w:t>34:08:120202</w:t>
            </w:r>
          </w:p>
          <w:p w:rsidR="004F2E03" w:rsidRPr="00203EFA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ориентировочная площадь:</w:t>
            </w:r>
            <w:r w:rsidRPr="00203EFA">
              <w:rPr>
                <w:sz w:val="28"/>
                <w:szCs w:val="28"/>
              </w:rPr>
              <w:t xml:space="preserve"> </w:t>
            </w:r>
            <w:r w:rsidR="00E0048D">
              <w:rPr>
                <w:sz w:val="28"/>
                <w:szCs w:val="28"/>
              </w:rPr>
              <w:t>6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кв. м</w:t>
            </w: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географические координаты:</w:t>
            </w:r>
          </w:p>
          <w:p w:rsidR="00E0048D" w:rsidRPr="00E0048D" w:rsidRDefault="004F2E03" w:rsidP="00E0048D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E0048D">
              <w:rPr>
                <w:sz w:val="28"/>
                <w:szCs w:val="28"/>
                <w:lang w:val="en-US"/>
              </w:rPr>
              <w:t>X</w:t>
            </w:r>
            <w:r w:rsidR="00E0048D" w:rsidRPr="00E0048D">
              <w:rPr>
                <w:color w:val="000000"/>
                <w:sz w:val="28"/>
                <w:szCs w:val="28"/>
              </w:rPr>
              <w:t>49</w:t>
            </w:r>
            <w:r w:rsidR="00E0048D" w:rsidRPr="00E0048D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="00E0048D" w:rsidRPr="00E0048D">
              <w:rPr>
                <w:color w:val="000000"/>
                <w:sz w:val="28"/>
                <w:szCs w:val="28"/>
              </w:rPr>
              <w:t>19</w:t>
            </w:r>
            <w:r w:rsidR="00E0048D" w:rsidRPr="00E0048D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="00E0048D" w:rsidRPr="00E0048D">
              <w:rPr>
                <w:color w:val="000000"/>
                <w:sz w:val="28"/>
                <w:szCs w:val="28"/>
              </w:rPr>
              <w:t>00,52</w:t>
            </w:r>
          </w:p>
          <w:p w:rsidR="00E0048D" w:rsidRPr="00E0048D" w:rsidRDefault="004F2E03" w:rsidP="00E0048D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E0048D">
              <w:rPr>
                <w:sz w:val="28"/>
                <w:szCs w:val="28"/>
                <w:lang w:val="en-US"/>
              </w:rPr>
              <w:t>Y</w:t>
            </w:r>
            <w:r w:rsidR="00E0048D" w:rsidRPr="00E0048D">
              <w:rPr>
                <w:color w:val="000000"/>
                <w:sz w:val="28"/>
                <w:szCs w:val="28"/>
              </w:rPr>
              <w:t>43</w:t>
            </w:r>
            <w:r w:rsidR="00E0048D" w:rsidRPr="00E0048D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="00E0048D" w:rsidRPr="00E0048D">
              <w:rPr>
                <w:color w:val="000000"/>
                <w:sz w:val="28"/>
                <w:szCs w:val="28"/>
              </w:rPr>
              <w:t>59</w:t>
            </w:r>
            <w:r w:rsidR="00E0048D" w:rsidRPr="00E0048D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="00E0048D" w:rsidRPr="00E0048D">
              <w:rPr>
                <w:color w:val="000000"/>
                <w:sz w:val="28"/>
                <w:szCs w:val="28"/>
              </w:rPr>
              <w:t>49,22</w:t>
            </w:r>
          </w:p>
          <w:p w:rsidR="004F2E03" w:rsidRDefault="004F2E03" w:rsidP="00E0048D">
            <w:pPr>
              <w:pStyle w:val="a4"/>
              <w:snapToGrid w:val="0"/>
              <w:spacing w:before="0"/>
              <w:rPr>
                <w:sz w:val="28"/>
                <w:szCs w:val="28"/>
              </w:rPr>
            </w:pPr>
          </w:p>
        </w:tc>
        <w:tc>
          <w:tcPr>
            <w:tcW w:w="9036" w:type="dxa"/>
          </w:tcPr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</w:p>
          <w:p w:rsidR="003B723A" w:rsidRDefault="00DD4DAD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2786380</wp:posOffset>
                      </wp:positionH>
                      <wp:positionV relativeFrom="paragraph">
                        <wp:posOffset>2720340</wp:posOffset>
                      </wp:positionV>
                      <wp:extent cx="2101850" cy="1366520"/>
                      <wp:effectExtent l="10160" t="52705" r="40640" b="9525"/>
                      <wp:wrapNone/>
                      <wp:docPr id="55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101850" cy="13665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6" o:spid="_x0000_s1026" type="#_x0000_t32" style="position:absolute;margin-left:219.4pt;margin-top:214.2pt;width:165.5pt;height:107.6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">
                      <v:stroke endarrow="block"/>
                    </v:shape>
                  </w:pict>
                </mc:Fallback>
              </mc:AlternateContent>
            </w:r>
            <w:r w:rsidR="003B723A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F73DB7A" wp14:editId="2AB7ABB1">
                  <wp:extent cx="5579817" cy="3699641"/>
                  <wp:effectExtent l="19050" t="0" r="1833" b="0"/>
                  <wp:docPr id="27" name="Рисунок 24" descr="C:\Documents and Settings\NIV\Рабочий стол\ТКО Кожевников\ул. Раздольн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Documents and Settings\NIV\Рабочий стол\ТКО Кожевников\ул. Раздольна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6503" cy="37040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</w:p>
          <w:p w:rsidR="004F2E03" w:rsidRDefault="004F2E03" w:rsidP="004F2E03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(площадка)</w:t>
            </w:r>
            <w:r w:rsidR="00E0048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накопления ТКО</w:t>
            </w:r>
          </w:p>
        </w:tc>
      </w:tr>
    </w:tbl>
    <w:p w:rsidR="002D1643" w:rsidRPr="00665AAD" w:rsidRDefault="002D1643" w:rsidP="002D1643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lastRenderedPageBreak/>
        <w:t xml:space="preserve">Приложение </w:t>
      </w:r>
    </w:p>
    <w:p w:rsidR="002D1643" w:rsidRPr="00665AAD" w:rsidRDefault="002D1643" w:rsidP="002D1643">
      <w:pPr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Pr="00665AAD">
        <w:rPr>
          <w:sz w:val="28"/>
          <w:szCs w:val="28"/>
        </w:rPr>
        <w:t xml:space="preserve"> постановлению администрации</w:t>
      </w:r>
    </w:p>
    <w:p w:rsidR="002D1643" w:rsidRPr="00665AAD" w:rsidRDefault="002D1643" w:rsidP="002D1643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t>Иловлинского г</w:t>
      </w:r>
      <w:r>
        <w:rPr>
          <w:sz w:val="28"/>
          <w:szCs w:val="28"/>
        </w:rPr>
        <w:t>о</w:t>
      </w:r>
      <w:r w:rsidRPr="00665AAD">
        <w:rPr>
          <w:sz w:val="28"/>
          <w:szCs w:val="28"/>
        </w:rPr>
        <w:t>родского поселения</w:t>
      </w:r>
    </w:p>
    <w:p w:rsidR="002D1643" w:rsidRDefault="002D1643" w:rsidP="002D1643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t xml:space="preserve">№ </w:t>
      </w:r>
      <w:r>
        <w:rPr>
          <w:sz w:val="28"/>
          <w:szCs w:val="28"/>
        </w:rPr>
        <w:t>47 от «04» февраля 2020г.</w:t>
      </w:r>
    </w:p>
    <w:p w:rsidR="00E0048D" w:rsidRDefault="00E0048D" w:rsidP="00E0048D">
      <w:pPr>
        <w:ind w:firstLine="0"/>
        <w:jc w:val="center"/>
        <w:rPr>
          <w:sz w:val="28"/>
          <w:szCs w:val="28"/>
        </w:rPr>
      </w:pPr>
    </w:p>
    <w:p w:rsidR="00E0048D" w:rsidRDefault="00E0048D" w:rsidP="00E0048D">
      <w:pPr>
        <w:ind w:firstLine="0"/>
        <w:jc w:val="center"/>
        <w:rPr>
          <w:sz w:val="28"/>
          <w:szCs w:val="28"/>
        </w:rPr>
      </w:pPr>
    </w:p>
    <w:p w:rsidR="00E0048D" w:rsidRDefault="00E0048D" w:rsidP="00E0048D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Схема размещения мест (площадок) накопления твердых коммунальных отходов</w:t>
      </w:r>
    </w:p>
    <w:p w:rsidR="00E0048D" w:rsidRDefault="0041065C" w:rsidP="00E0048D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="00E0048D">
        <w:rPr>
          <w:sz w:val="28"/>
          <w:szCs w:val="28"/>
        </w:rPr>
        <w:t>а территории Иловлинского городского поселения Иловлинского муниципального района</w:t>
      </w:r>
    </w:p>
    <w:p w:rsidR="00E0048D" w:rsidRDefault="00E0048D" w:rsidP="00E0048D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954"/>
        <w:gridCol w:w="8985"/>
      </w:tblGrid>
      <w:tr w:rsidR="00E0048D" w:rsidTr="00E0048D">
        <w:tc>
          <w:tcPr>
            <w:tcW w:w="675" w:type="dxa"/>
          </w:tcPr>
          <w:p w:rsidR="00E0048D" w:rsidRDefault="00E0048D" w:rsidP="00E0048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E0048D" w:rsidRDefault="00E0048D" w:rsidP="00E0048D">
            <w:pPr>
              <w:ind w:firstLine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954" w:type="dxa"/>
          </w:tcPr>
          <w:p w:rsidR="00E0048D" w:rsidRDefault="00E0048D" w:rsidP="00E0048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Адрес, кадастровый номер земельного участка</w:t>
            </w:r>
          </w:p>
          <w:p w:rsidR="00E0048D" w:rsidRDefault="00E0048D" w:rsidP="00E0048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(квартала), площадь земельного участка</w:t>
            </w:r>
          </w:p>
        </w:tc>
        <w:tc>
          <w:tcPr>
            <w:tcW w:w="8985" w:type="dxa"/>
          </w:tcPr>
          <w:p w:rsidR="00E0048D" w:rsidRDefault="00E0048D" w:rsidP="00E0048D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размещения мест (площадок) накопления ТКО, М 1:2000</w:t>
            </w:r>
          </w:p>
        </w:tc>
      </w:tr>
      <w:tr w:rsidR="00E0048D" w:rsidTr="00E0048D">
        <w:trPr>
          <w:trHeight w:val="7206"/>
        </w:trPr>
        <w:tc>
          <w:tcPr>
            <w:tcW w:w="675" w:type="dxa"/>
          </w:tcPr>
          <w:p w:rsidR="00E0048D" w:rsidRDefault="00E0048D" w:rsidP="00E0048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5954" w:type="dxa"/>
          </w:tcPr>
          <w:p w:rsidR="00E0048D" w:rsidRPr="00B96CE8" w:rsidRDefault="00E0048D" w:rsidP="00E0048D">
            <w:pPr>
              <w:pStyle w:val="a4"/>
              <w:snapToGrid w:val="0"/>
              <w:spacing w:befor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B96CE8">
              <w:rPr>
                <w:color w:val="000000"/>
                <w:sz w:val="28"/>
                <w:szCs w:val="28"/>
              </w:rPr>
              <w:t>р.п</w:t>
            </w:r>
            <w:proofErr w:type="spellEnd"/>
            <w:r w:rsidRPr="00B96CE8">
              <w:rPr>
                <w:color w:val="000000"/>
                <w:sz w:val="28"/>
                <w:szCs w:val="28"/>
              </w:rPr>
              <w:t xml:space="preserve">. Иловля </w:t>
            </w:r>
            <w:r>
              <w:rPr>
                <w:color w:val="000000"/>
                <w:sz w:val="28"/>
                <w:szCs w:val="28"/>
              </w:rPr>
              <w:t>ул</w:t>
            </w:r>
            <w:r w:rsidRPr="00B96CE8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Почтовая</w:t>
            </w:r>
            <w:r w:rsidRPr="00B96CE8">
              <w:rPr>
                <w:color w:val="000000"/>
                <w:sz w:val="28"/>
                <w:szCs w:val="28"/>
              </w:rPr>
              <w:t xml:space="preserve"> д.</w:t>
            </w:r>
            <w:r>
              <w:rPr>
                <w:color w:val="000000"/>
                <w:sz w:val="28"/>
                <w:szCs w:val="28"/>
              </w:rPr>
              <w:t xml:space="preserve">5 </w:t>
            </w:r>
          </w:p>
          <w:p w:rsidR="00E0048D" w:rsidRDefault="00E0048D" w:rsidP="00E0048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кадастровый номер квартала:</w:t>
            </w:r>
            <w:r w:rsidRPr="000E61D6">
              <w:rPr>
                <w:rFonts w:cs="Times New Roman"/>
                <w:bCs/>
                <w:color w:val="333333"/>
                <w:sz w:val="28"/>
                <w:szCs w:val="28"/>
              </w:rPr>
              <w:t>34:08:120202</w:t>
            </w:r>
          </w:p>
          <w:p w:rsidR="00E0048D" w:rsidRPr="00203EFA" w:rsidRDefault="00E0048D" w:rsidP="00E0048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ориентировочная площадь: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кв. м</w:t>
            </w:r>
          </w:p>
          <w:p w:rsidR="00E0048D" w:rsidRDefault="00E0048D" w:rsidP="00E0048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географические координаты:</w:t>
            </w:r>
          </w:p>
          <w:p w:rsidR="00E0048D" w:rsidRPr="00E0048D" w:rsidRDefault="00E0048D" w:rsidP="00E0048D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E0048D">
              <w:rPr>
                <w:sz w:val="28"/>
                <w:szCs w:val="28"/>
                <w:lang w:val="en-US"/>
              </w:rPr>
              <w:t>X</w:t>
            </w:r>
            <w:r w:rsidRPr="00E0048D">
              <w:rPr>
                <w:color w:val="000000"/>
                <w:sz w:val="28"/>
                <w:szCs w:val="28"/>
              </w:rPr>
              <w:t>49</w:t>
            </w:r>
            <w:r w:rsidRPr="00E0048D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E0048D">
              <w:rPr>
                <w:color w:val="000000"/>
                <w:sz w:val="28"/>
                <w:szCs w:val="28"/>
              </w:rPr>
              <w:t>18</w:t>
            </w:r>
            <w:r w:rsidRPr="00E0048D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Pr="00E0048D">
              <w:rPr>
                <w:color w:val="000000"/>
                <w:sz w:val="28"/>
                <w:szCs w:val="28"/>
              </w:rPr>
              <w:t>46,13</w:t>
            </w:r>
          </w:p>
          <w:p w:rsidR="00E0048D" w:rsidRPr="00E0048D" w:rsidRDefault="00E0048D" w:rsidP="00E0048D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E0048D">
              <w:rPr>
                <w:sz w:val="28"/>
                <w:szCs w:val="28"/>
                <w:lang w:val="en-US"/>
              </w:rPr>
              <w:t>Y</w:t>
            </w:r>
            <w:r w:rsidRPr="00E0048D">
              <w:rPr>
                <w:color w:val="000000"/>
                <w:sz w:val="28"/>
                <w:szCs w:val="28"/>
              </w:rPr>
              <w:t>43</w:t>
            </w:r>
            <w:r w:rsidRPr="00E0048D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E0048D">
              <w:rPr>
                <w:color w:val="000000"/>
                <w:sz w:val="28"/>
                <w:szCs w:val="28"/>
              </w:rPr>
              <w:t>59</w:t>
            </w:r>
            <w:r w:rsidRPr="00E0048D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Pr="00E0048D">
              <w:rPr>
                <w:color w:val="000000"/>
                <w:sz w:val="28"/>
                <w:szCs w:val="28"/>
              </w:rPr>
              <w:t>16,12</w:t>
            </w:r>
          </w:p>
          <w:p w:rsidR="00E0048D" w:rsidRDefault="00E0048D" w:rsidP="00E0048D">
            <w:pPr>
              <w:pStyle w:val="a4"/>
              <w:snapToGrid w:val="0"/>
              <w:spacing w:before="0"/>
              <w:rPr>
                <w:sz w:val="28"/>
                <w:szCs w:val="28"/>
              </w:rPr>
            </w:pPr>
          </w:p>
        </w:tc>
        <w:tc>
          <w:tcPr>
            <w:tcW w:w="8985" w:type="dxa"/>
          </w:tcPr>
          <w:p w:rsidR="00E0048D" w:rsidRDefault="00E0048D" w:rsidP="00E0048D">
            <w:pPr>
              <w:ind w:firstLine="0"/>
              <w:jc w:val="both"/>
              <w:rPr>
                <w:sz w:val="28"/>
                <w:szCs w:val="28"/>
              </w:rPr>
            </w:pPr>
          </w:p>
          <w:p w:rsidR="008136A6" w:rsidRDefault="00DD4DAD" w:rsidP="00E0048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2491105</wp:posOffset>
                      </wp:positionH>
                      <wp:positionV relativeFrom="paragraph">
                        <wp:posOffset>2678430</wp:posOffset>
                      </wp:positionV>
                      <wp:extent cx="388620" cy="1461135"/>
                      <wp:effectExtent l="61595" t="29845" r="6985" b="13970"/>
                      <wp:wrapNone/>
                      <wp:docPr id="54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88620" cy="14611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5" o:spid="_x0000_s1026" type="#_x0000_t32" style="position:absolute;margin-left:196.15pt;margin-top:210.9pt;width:30.6pt;height:115.05pt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">
                      <v:stroke endarrow="block"/>
                    </v:shape>
                  </w:pict>
                </mc:Fallback>
              </mc:AlternateContent>
            </w:r>
            <w:r w:rsidR="008136A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8677C70" wp14:editId="351DC7B4">
                  <wp:extent cx="5529929" cy="3846786"/>
                  <wp:effectExtent l="19050" t="0" r="0" b="0"/>
                  <wp:docPr id="28" name="Рисунок 25" descr="C:\Documents and Settings\NIV\Рабочий стол\ТКО Кожевников\ул Почтов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Documents and Settings\NIV\Рабочий стол\ТКО Кожевников\ул Почтова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6057" cy="38510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048D" w:rsidRDefault="00E0048D" w:rsidP="00E0048D">
            <w:pPr>
              <w:ind w:firstLine="0"/>
              <w:jc w:val="both"/>
              <w:rPr>
                <w:sz w:val="28"/>
                <w:szCs w:val="28"/>
              </w:rPr>
            </w:pPr>
          </w:p>
          <w:p w:rsidR="00E0048D" w:rsidRDefault="00E0048D" w:rsidP="00E0048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(площадка) накопления ТКО</w:t>
            </w:r>
          </w:p>
        </w:tc>
      </w:tr>
    </w:tbl>
    <w:p w:rsidR="0041065C" w:rsidRPr="00665AAD" w:rsidRDefault="0041065C" w:rsidP="0041065C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lastRenderedPageBreak/>
        <w:t xml:space="preserve">Приложение </w:t>
      </w:r>
    </w:p>
    <w:p w:rsidR="0041065C" w:rsidRPr="00665AAD" w:rsidRDefault="0041065C" w:rsidP="0041065C">
      <w:pPr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Pr="00665AAD">
        <w:rPr>
          <w:sz w:val="28"/>
          <w:szCs w:val="28"/>
        </w:rPr>
        <w:t xml:space="preserve"> постановлению администрации</w:t>
      </w:r>
    </w:p>
    <w:p w:rsidR="0041065C" w:rsidRPr="00665AAD" w:rsidRDefault="0041065C" w:rsidP="0041065C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t>Иловлинского г</w:t>
      </w:r>
      <w:r>
        <w:rPr>
          <w:sz w:val="28"/>
          <w:szCs w:val="28"/>
        </w:rPr>
        <w:t>о</w:t>
      </w:r>
      <w:r w:rsidRPr="00665AAD">
        <w:rPr>
          <w:sz w:val="28"/>
          <w:szCs w:val="28"/>
        </w:rPr>
        <w:t>родского поселения</w:t>
      </w:r>
    </w:p>
    <w:p w:rsidR="0041065C" w:rsidRDefault="0041065C" w:rsidP="0041065C">
      <w:pPr>
        <w:ind w:firstLine="0"/>
        <w:jc w:val="right"/>
        <w:rPr>
          <w:sz w:val="28"/>
          <w:szCs w:val="28"/>
        </w:rPr>
      </w:pPr>
      <w:r w:rsidRPr="00665AAD">
        <w:rPr>
          <w:sz w:val="28"/>
          <w:szCs w:val="28"/>
        </w:rPr>
        <w:t xml:space="preserve">№ </w:t>
      </w:r>
      <w:r>
        <w:rPr>
          <w:sz w:val="28"/>
          <w:szCs w:val="28"/>
        </w:rPr>
        <w:t>47 от «04» февраля 2020г.</w:t>
      </w:r>
    </w:p>
    <w:p w:rsidR="00E0048D" w:rsidRDefault="00E0048D" w:rsidP="00E0048D">
      <w:pPr>
        <w:ind w:firstLine="0"/>
        <w:jc w:val="center"/>
        <w:rPr>
          <w:sz w:val="28"/>
          <w:szCs w:val="28"/>
        </w:rPr>
      </w:pPr>
    </w:p>
    <w:p w:rsidR="00E0048D" w:rsidRDefault="00E0048D" w:rsidP="00E0048D">
      <w:pPr>
        <w:ind w:firstLine="0"/>
        <w:jc w:val="center"/>
        <w:rPr>
          <w:sz w:val="28"/>
          <w:szCs w:val="28"/>
        </w:rPr>
      </w:pPr>
    </w:p>
    <w:p w:rsidR="00E0048D" w:rsidRDefault="00E0048D" w:rsidP="00E0048D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Схема размещения мест (площадок) накопления твердых коммунальных отходов</w:t>
      </w:r>
    </w:p>
    <w:p w:rsidR="00E0048D" w:rsidRDefault="0041065C" w:rsidP="00E0048D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="00E0048D">
        <w:rPr>
          <w:sz w:val="28"/>
          <w:szCs w:val="28"/>
        </w:rPr>
        <w:t>а территории Иловлинского городского поселения Иловлинского муниципального района</w:t>
      </w:r>
    </w:p>
    <w:p w:rsidR="00E0048D" w:rsidRDefault="00E0048D" w:rsidP="00E0048D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954"/>
        <w:gridCol w:w="8985"/>
      </w:tblGrid>
      <w:tr w:rsidR="00E0048D" w:rsidTr="00E0048D">
        <w:tc>
          <w:tcPr>
            <w:tcW w:w="675" w:type="dxa"/>
          </w:tcPr>
          <w:p w:rsidR="00E0048D" w:rsidRDefault="00E0048D" w:rsidP="00E0048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E0048D" w:rsidRDefault="00E0048D" w:rsidP="00E0048D">
            <w:pPr>
              <w:ind w:firstLine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954" w:type="dxa"/>
          </w:tcPr>
          <w:p w:rsidR="00E0048D" w:rsidRDefault="00E0048D" w:rsidP="00E0048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Адрес, кадастровый номер земельного участка</w:t>
            </w:r>
          </w:p>
          <w:p w:rsidR="00E0048D" w:rsidRDefault="00E0048D" w:rsidP="00E0048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(квартала), площадь земельного участка</w:t>
            </w:r>
          </w:p>
        </w:tc>
        <w:tc>
          <w:tcPr>
            <w:tcW w:w="8985" w:type="dxa"/>
          </w:tcPr>
          <w:p w:rsidR="00E0048D" w:rsidRDefault="00E0048D" w:rsidP="00E0048D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размещения мест (площадок) накопления ТКО, М 1:2000</w:t>
            </w:r>
          </w:p>
        </w:tc>
      </w:tr>
      <w:tr w:rsidR="00E0048D" w:rsidTr="00E0048D">
        <w:trPr>
          <w:trHeight w:val="7206"/>
        </w:trPr>
        <w:tc>
          <w:tcPr>
            <w:tcW w:w="675" w:type="dxa"/>
          </w:tcPr>
          <w:p w:rsidR="00E0048D" w:rsidRDefault="00E0048D" w:rsidP="00E0048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5954" w:type="dxa"/>
          </w:tcPr>
          <w:p w:rsidR="00E0048D" w:rsidRPr="00B96CE8" w:rsidRDefault="00E0048D" w:rsidP="00E0048D">
            <w:pPr>
              <w:pStyle w:val="a4"/>
              <w:snapToGrid w:val="0"/>
              <w:spacing w:befor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B96CE8">
              <w:rPr>
                <w:color w:val="000000"/>
                <w:sz w:val="28"/>
                <w:szCs w:val="28"/>
              </w:rPr>
              <w:t>р.п</w:t>
            </w:r>
            <w:proofErr w:type="spellEnd"/>
            <w:r w:rsidRPr="00B96CE8">
              <w:rPr>
                <w:color w:val="000000"/>
                <w:sz w:val="28"/>
                <w:szCs w:val="28"/>
              </w:rPr>
              <w:t xml:space="preserve">. Иловля </w:t>
            </w:r>
            <w:r>
              <w:rPr>
                <w:color w:val="000000"/>
                <w:sz w:val="28"/>
                <w:szCs w:val="28"/>
              </w:rPr>
              <w:t>ул</w:t>
            </w:r>
            <w:r w:rsidRPr="00B96CE8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Солнечная</w:t>
            </w:r>
            <w:r w:rsidRPr="00B96CE8">
              <w:rPr>
                <w:color w:val="000000"/>
                <w:sz w:val="28"/>
                <w:szCs w:val="28"/>
              </w:rPr>
              <w:t xml:space="preserve"> д.</w:t>
            </w:r>
            <w:r>
              <w:rPr>
                <w:color w:val="000000"/>
                <w:sz w:val="28"/>
                <w:szCs w:val="28"/>
              </w:rPr>
              <w:t xml:space="preserve">5 </w:t>
            </w:r>
          </w:p>
          <w:p w:rsidR="00E0048D" w:rsidRDefault="00E0048D" w:rsidP="00E0048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кадастровый номер квартала:</w:t>
            </w:r>
            <w:r w:rsidRPr="000E61D6">
              <w:rPr>
                <w:rFonts w:cs="Times New Roman"/>
                <w:bCs/>
                <w:color w:val="333333"/>
                <w:sz w:val="28"/>
                <w:szCs w:val="28"/>
              </w:rPr>
              <w:t>34:08:120202</w:t>
            </w:r>
          </w:p>
          <w:p w:rsidR="00E0048D" w:rsidRPr="00203EFA" w:rsidRDefault="00E0048D" w:rsidP="00E0048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ориентировочная площадь: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  <w:r w:rsidRPr="00203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кв. м</w:t>
            </w:r>
          </w:p>
          <w:p w:rsidR="00E0048D" w:rsidRDefault="00E0048D" w:rsidP="00E0048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географические координаты:</w:t>
            </w:r>
          </w:p>
          <w:p w:rsidR="00E0048D" w:rsidRPr="00E0048D" w:rsidRDefault="00E0048D" w:rsidP="00E0048D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E0048D">
              <w:rPr>
                <w:sz w:val="28"/>
                <w:szCs w:val="28"/>
                <w:lang w:val="en-US"/>
              </w:rPr>
              <w:t>X</w:t>
            </w:r>
            <w:r w:rsidRPr="00E0048D">
              <w:rPr>
                <w:color w:val="000000"/>
                <w:sz w:val="28"/>
                <w:szCs w:val="28"/>
              </w:rPr>
              <w:t>49</w:t>
            </w:r>
            <w:r w:rsidRPr="00E0048D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E0048D">
              <w:rPr>
                <w:color w:val="000000"/>
                <w:sz w:val="28"/>
                <w:szCs w:val="28"/>
              </w:rPr>
              <w:t>18</w:t>
            </w:r>
            <w:r w:rsidRPr="00E0048D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Pr="00E0048D">
              <w:rPr>
                <w:color w:val="000000"/>
                <w:sz w:val="28"/>
                <w:szCs w:val="28"/>
              </w:rPr>
              <w:t>55,75</w:t>
            </w:r>
          </w:p>
          <w:p w:rsidR="00E0048D" w:rsidRPr="00E0048D" w:rsidRDefault="00E0048D" w:rsidP="00E0048D">
            <w:pPr>
              <w:pStyle w:val="a4"/>
              <w:snapToGrid w:val="0"/>
              <w:spacing w:before="0"/>
              <w:rPr>
                <w:color w:val="000000"/>
                <w:sz w:val="28"/>
                <w:szCs w:val="28"/>
              </w:rPr>
            </w:pPr>
            <w:r w:rsidRPr="00E0048D">
              <w:rPr>
                <w:sz w:val="28"/>
                <w:szCs w:val="28"/>
                <w:lang w:val="en-US"/>
              </w:rPr>
              <w:t>Y</w:t>
            </w:r>
            <w:r w:rsidRPr="00E0048D">
              <w:rPr>
                <w:color w:val="000000"/>
                <w:sz w:val="28"/>
                <w:szCs w:val="28"/>
              </w:rPr>
              <w:t>43</w:t>
            </w:r>
            <w:r w:rsidRPr="00E0048D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E0048D">
              <w:rPr>
                <w:color w:val="000000"/>
                <w:sz w:val="28"/>
                <w:szCs w:val="28"/>
              </w:rPr>
              <w:t>58</w:t>
            </w:r>
            <w:r w:rsidRPr="00E0048D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Pr="00E0048D">
              <w:rPr>
                <w:color w:val="000000"/>
                <w:sz w:val="28"/>
                <w:szCs w:val="28"/>
              </w:rPr>
              <w:t>59,05</w:t>
            </w:r>
          </w:p>
          <w:p w:rsidR="00E0048D" w:rsidRDefault="00E0048D" w:rsidP="00E0048D">
            <w:pPr>
              <w:pStyle w:val="a4"/>
              <w:snapToGrid w:val="0"/>
              <w:spacing w:before="0"/>
              <w:rPr>
                <w:sz w:val="28"/>
                <w:szCs w:val="28"/>
              </w:rPr>
            </w:pPr>
          </w:p>
        </w:tc>
        <w:tc>
          <w:tcPr>
            <w:tcW w:w="8985" w:type="dxa"/>
          </w:tcPr>
          <w:p w:rsidR="00E0048D" w:rsidRDefault="00E0048D" w:rsidP="00E0048D">
            <w:pPr>
              <w:ind w:firstLine="0"/>
              <w:jc w:val="both"/>
              <w:rPr>
                <w:sz w:val="28"/>
                <w:szCs w:val="28"/>
              </w:rPr>
            </w:pPr>
          </w:p>
          <w:p w:rsidR="00E0048D" w:rsidRDefault="00DD4DAD" w:rsidP="00E0048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2827020</wp:posOffset>
                      </wp:positionH>
                      <wp:positionV relativeFrom="paragraph">
                        <wp:posOffset>1690370</wp:posOffset>
                      </wp:positionV>
                      <wp:extent cx="210185" cy="2543810"/>
                      <wp:effectExtent l="6985" t="22860" r="59055" b="5080"/>
                      <wp:wrapNone/>
                      <wp:docPr id="53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10185" cy="25438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4" o:spid="_x0000_s1026" type="#_x0000_t32" style="position:absolute;margin-left:222.6pt;margin-top:133.1pt;width:16.55pt;height:200.3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">
                      <v:stroke endarrow="block"/>
                    </v:shape>
                  </w:pict>
                </mc:Fallback>
              </mc:AlternateContent>
            </w:r>
            <w:r w:rsidR="00E174C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2745742" wp14:editId="04444EEE">
                  <wp:extent cx="5527973" cy="3962400"/>
                  <wp:effectExtent l="19050" t="0" r="0" b="0"/>
                  <wp:docPr id="29" name="Рисунок 26" descr="C:\Documents and Settings\NIV\Рабочий стол\ТКО Кожевников\ул. Солнечн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Documents and Settings\NIV\Рабочий стол\ТКО Кожевников\ул. Солнечна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9476" cy="39634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048D" w:rsidRDefault="00E0048D" w:rsidP="00E0048D">
            <w:pPr>
              <w:ind w:firstLine="0"/>
              <w:jc w:val="both"/>
              <w:rPr>
                <w:sz w:val="28"/>
                <w:szCs w:val="28"/>
              </w:rPr>
            </w:pPr>
          </w:p>
          <w:p w:rsidR="00E0048D" w:rsidRDefault="00E0048D" w:rsidP="00E0048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(площадка) накопления ТКО</w:t>
            </w:r>
          </w:p>
        </w:tc>
      </w:tr>
    </w:tbl>
    <w:p w:rsidR="00665AAD" w:rsidRPr="00665AAD" w:rsidRDefault="00665AAD" w:rsidP="00665AAD">
      <w:pPr>
        <w:ind w:firstLine="0"/>
        <w:jc w:val="both"/>
        <w:rPr>
          <w:sz w:val="28"/>
          <w:szCs w:val="28"/>
        </w:rPr>
      </w:pPr>
    </w:p>
    <w:sectPr w:rsidR="00665AAD" w:rsidRPr="00665AAD" w:rsidSect="005D79FD">
      <w:pgSz w:w="16838" w:h="11906" w:orient="landscape"/>
      <w:pgMar w:top="720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AAD"/>
    <w:rsid w:val="000328C0"/>
    <w:rsid w:val="000D00C1"/>
    <w:rsid w:val="000D30BE"/>
    <w:rsid w:val="000E61D6"/>
    <w:rsid w:val="000F30BA"/>
    <w:rsid w:val="00136BE3"/>
    <w:rsid w:val="00156DF2"/>
    <w:rsid w:val="00166DC3"/>
    <w:rsid w:val="00203EFA"/>
    <w:rsid w:val="00222B48"/>
    <w:rsid w:val="00270E43"/>
    <w:rsid w:val="00275972"/>
    <w:rsid w:val="002D1643"/>
    <w:rsid w:val="002D7DA2"/>
    <w:rsid w:val="003411F9"/>
    <w:rsid w:val="00381520"/>
    <w:rsid w:val="003B2C0E"/>
    <w:rsid w:val="003B723A"/>
    <w:rsid w:val="003C745E"/>
    <w:rsid w:val="00401673"/>
    <w:rsid w:val="0041065C"/>
    <w:rsid w:val="004328E5"/>
    <w:rsid w:val="00477BBF"/>
    <w:rsid w:val="004F2E03"/>
    <w:rsid w:val="005229E0"/>
    <w:rsid w:val="005248C3"/>
    <w:rsid w:val="00526706"/>
    <w:rsid w:val="00566BF7"/>
    <w:rsid w:val="005B15A0"/>
    <w:rsid w:val="005D2747"/>
    <w:rsid w:val="005D79FD"/>
    <w:rsid w:val="00606B1C"/>
    <w:rsid w:val="00645F51"/>
    <w:rsid w:val="006509F5"/>
    <w:rsid w:val="006548A9"/>
    <w:rsid w:val="00665AAD"/>
    <w:rsid w:val="006748C5"/>
    <w:rsid w:val="00677F8D"/>
    <w:rsid w:val="006961E7"/>
    <w:rsid w:val="006A0AC2"/>
    <w:rsid w:val="006F27DD"/>
    <w:rsid w:val="0073026A"/>
    <w:rsid w:val="00733B84"/>
    <w:rsid w:val="00764979"/>
    <w:rsid w:val="007D69BA"/>
    <w:rsid w:val="008136A6"/>
    <w:rsid w:val="008773DB"/>
    <w:rsid w:val="008B0D74"/>
    <w:rsid w:val="008D645C"/>
    <w:rsid w:val="0094139F"/>
    <w:rsid w:val="00970FD8"/>
    <w:rsid w:val="00A05985"/>
    <w:rsid w:val="00A60E23"/>
    <w:rsid w:val="00A803F6"/>
    <w:rsid w:val="00AF3648"/>
    <w:rsid w:val="00B4780F"/>
    <w:rsid w:val="00B92C72"/>
    <w:rsid w:val="00B96CE8"/>
    <w:rsid w:val="00C328AC"/>
    <w:rsid w:val="00C41FCF"/>
    <w:rsid w:val="00C629DD"/>
    <w:rsid w:val="00DB0C33"/>
    <w:rsid w:val="00DD4DAD"/>
    <w:rsid w:val="00E002FA"/>
    <w:rsid w:val="00E0048D"/>
    <w:rsid w:val="00E0524E"/>
    <w:rsid w:val="00E160C2"/>
    <w:rsid w:val="00E174C0"/>
    <w:rsid w:val="00E87B1E"/>
    <w:rsid w:val="00F262EF"/>
    <w:rsid w:val="00F618EA"/>
    <w:rsid w:val="00F90177"/>
    <w:rsid w:val="00FE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A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B96CE8"/>
    <w:pPr>
      <w:suppressAutoHyphens/>
      <w:spacing w:before="280" w:after="119"/>
      <w:ind w:firstLine="0"/>
    </w:pPr>
    <w:rPr>
      <w:rFonts w:eastAsia="Times New Roman" w:cs="Times New Roman"/>
      <w:szCs w:val="24"/>
      <w:lang w:eastAsia="ar-SA"/>
    </w:rPr>
  </w:style>
  <w:style w:type="paragraph" w:styleId="a5">
    <w:name w:val="header"/>
    <w:basedOn w:val="a"/>
    <w:link w:val="a6"/>
    <w:rsid w:val="00381520"/>
    <w:pPr>
      <w:tabs>
        <w:tab w:val="center" w:pos="4677"/>
        <w:tab w:val="right" w:pos="9355"/>
      </w:tabs>
      <w:suppressAutoHyphens/>
      <w:ind w:firstLine="0"/>
    </w:pPr>
    <w:rPr>
      <w:rFonts w:eastAsia="Times New Roman" w:cs="Times New Roman"/>
      <w:szCs w:val="24"/>
      <w:lang w:eastAsia="zh-CN"/>
    </w:rPr>
  </w:style>
  <w:style w:type="character" w:customStyle="1" w:styleId="a6">
    <w:name w:val="Верхний колонтитул Знак"/>
    <w:basedOn w:val="a0"/>
    <w:link w:val="a5"/>
    <w:rsid w:val="00381520"/>
    <w:rPr>
      <w:rFonts w:eastAsia="Times New Roman" w:cs="Times New Roman"/>
      <w:szCs w:val="24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C328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28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A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B96CE8"/>
    <w:pPr>
      <w:suppressAutoHyphens/>
      <w:spacing w:before="280" w:after="119"/>
      <w:ind w:firstLine="0"/>
    </w:pPr>
    <w:rPr>
      <w:rFonts w:eastAsia="Times New Roman" w:cs="Times New Roman"/>
      <w:szCs w:val="24"/>
      <w:lang w:eastAsia="ar-SA"/>
    </w:rPr>
  </w:style>
  <w:style w:type="paragraph" w:styleId="a5">
    <w:name w:val="header"/>
    <w:basedOn w:val="a"/>
    <w:link w:val="a6"/>
    <w:rsid w:val="00381520"/>
    <w:pPr>
      <w:tabs>
        <w:tab w:val="center" w:pos="4677"/>
        <w:tab w:val="right" w:pos="9355"/>
      </w:tabs>
      <w:suppressAutoHyphens/>
      <w:ind w:firstLine="0"/>
    </w:pPr>
    <w:rPr>
      <w:rFonts w:eastAsia="Times New Roman" w:cs="Times New Roman"/>
      <w:szCs w:val="24"/>
      <w:lang w:eastAsia="zh-CN"/>
    </w:rPr>
  </w:style>
  <w:style w:type="character" w:customStyle="1" w:styleId="a6">
    <w:name w:val="Верхний колонтитул Знак"/>
    <w:basedOn w:val="a0"/>
    <w:link w:val="a5"/>
    <w:rsid w:val="00381520"/>
    <w:rPr>
      <w:rFonts w:eastAsia="Times New Roman" w:cs="Times New Roman"/>
      <w:szCs w:val="24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C328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28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EF416-ED36-430D-A84F-9EF160B40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1890</Words>
  <Characters>10777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EAV</cp:lastModifiedBy>
  <cp:revision>6</cp:revision>
  <dcterms:created xsi:type="dcterms:W3CDTF">2020-02-05T10:16:00Z</dcterms:created>
  <dcterms:modified xsi:type="dcterms:W3CDTF">2023-01-22T19:53:00Z</dcterms:modified>
</cp:coreProperties>
</file>