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19" w:rsidRDefault="005C5B19" w:rsidP="005C5B19">
      <w:pPr>
        <w:pStyle w:val="ab"/>
        <w:jc w:val="right"/>
        <w:rPr>
          <w:b/>
          <w:sz w:val="28"/>
          <w:szCs w:val="28"/>
        </w:rPr>
      </w:pPr>
      <w:bookmarkStart w:id="0" w:name="_GoBack"/>
      <w:bookmarkEnd w:id="0"/>
    </w:p>
    <w:p w:rsidR="00D10C34" w:rsidRPr="009876B8" w:rsidRDefault="008479D8" w:rsidP="00D10C34">
      <w:pPr>
        <w:pStyle w:val="ab"/>
        <w:jc w:val="center"/>
        <w:rPr>
          <w:rFonts w:ascii="Arial" w:hAnsi="Arial" w:cs="Arial"/>
          <w:b/>
        </w:rPr>
      </w:pPr>
      <w:r w:rsidRPr="009876B8">
        <w:rPr>
          <w:rFonts w:ascii="Arial" w:hAnsi="Arial" w:cs="Arial"/>
          <w:b/>
        </w:rPr>
        <w:t xml:space="preserve"> </w:t>
      </w:r>
      <w:r w:rsidR="00D10C34" w:rsidRPr="009876B8">
        <w:rPr>
          <w:rFonts w:ascii="Arial" w:hAnsi="Arial" w:cs="Arial"/>
          <w:b/>
        </w:rPr>
        <w:t>Волгоградская область</w:t>
      </w:r>
      <w:r w:rsidR="008220ED" w:rsidRPr="009876B8">
        <w:rPr>
          <w:rFonts w:ascii="Arial" w:hAnsi="Arial" w:cs="Arial"/>
          <w:b/>
        </w:rPr>
        <w:t xml:space="preserve">             </w:t>
      </w:r>
      <w:r w:rsidRPr="009876B8">
        <w:rPr>
          <w:rFonts w:ascii="Arial" w:hAnsi="Arial" w:cs="Arial"/>
          <w:b/>
        </w:rPr>
        <w:t xml:space="preserve">                          </w:t>
      </w:r>
    </w:p>
    <w:p w:rsidR="00D10C34" w:rsidRPr="009876B8" w:rsidRDefault="00D10C34" w:rsidP="00D10C34">
      <w:pPr>
        <w:pStyle w:val="ab"/>
        <w:jc w:val="center"/>
        <w:rPr>
          <w:rFonts w:ascii="Arial" w:hAnsi="Arial" w:cs="Arial"/>
          <w:b/>
        </w:rPr>
      </w:pPr>
      <w:r w:rsidRPr="009876B8">
        <w:rPr>
          <w:rFonts w:ascii="Arial" w:hAnsi="Arial" w:cs="Arial"/>
          <w:b/>
        </w:rPr>
        <w:t>Иловлинский муниципальный район</w:t>
      </w:r>
    </w:p>
    <w:p w:rsidR="00D10C34" w:rsidRPr="009876B8" w:rsidRDefault="00D10C34" w:rsidP="00D10C34">
      <w:pPr>
        <w:pStyle w:val="ab"/>
        <w:jc w:val="center"/>
        <w:rPr>
          <w:rFonts w:ascii="Arial" w:hAnsi="Arial" w:cs="Arial"/>
          <w:b/>
        </w:rPr>
      </w:pPr>
      <w:r w:rsidRPr="009876B8">
        <w:rPr>
          <w:rFonts w:ascii="Arial" w:hAnsi="Arial" w:cs="Arial"/>
          <w:b/>
        </w:rPr>
        <w:t>Администрация Иловлинского городского поселения</w:t>
      </w:r>
    </w:p>
    <w:p w:rsidR="00D10C34" w:rsidRPr="009876B8" w:rsidRDefault="00D10C34" w:rsidP="00D10C34">
      <w:pPr>
        <w:pStyle w:val="ab"/>
        <w:jc w:val="center"/>
        <w:rPr>
          <w:rFonts w:ascii="Arial" w:hAnsi="Arial" w:cs="Arial"/>
          <w:b/>
        </w:rPr>
      </w:pPr>
    </w:p>
    <w:p w:rsidR="00D10C34" w:rsidRPr="009876B8" w:rsidRDefault="00D10C34" w:rsidP="00D10C34">
      <w:pPr>
        <w:pStyle w:val="ab"/>
        <w:jc w:val="center"/>
        <w:rPr>
          <w:rFonts w:ascii="Arial" w:hAnsi="Arial" w:cs="Arial"/>
          <w:b/>
        </w:rPr>
      </w:pPr>
      <w:r w:rsidRPr="009876B8">
        <w:rPr>
          <w:rFonts w:ascii="Arial" w:hAnsi="Arial" w:cs="Arial"/>
          <w:b/>
        </w:rPr>
        <w:t>ПОСТАНОВЛЕНИЕ</w:t>
      </w:r>
    </w:p>
    <w:p w:rsidR="00D10C34" w:rsidRPr="009876B8" w:rsidRDefault="00D10C34" w:rsidP="00D10C34">
      <w:pPr>
        <w:pStyle w:val="ab"/>
        <w:jc w:val="center"/>
        <w:rPr>
          <w:rFonts w:ascii="Arial" w:hAnsi="Arial" w:cs="Arial"/>
          <w:b/>
        </w:rPr>
      </w:pPr>
    </w:p>
    <w:p w:rsidR="00D10C34" w:rsidRPr="009876B8" w:rsidRDefault="008479D8" w:rsidP="00D10C34">
      <w:pPr>
        <w:pStyle w:val="ab"/>
        <w:rPr>
          <w:rFonts w:ascii="Arial" w:hAnsi="Arial" w:cs="Arial"/>
        </w:rPr>
      </w:pPr>
      <w:r w:rsidRPr="009876B8">
        <w:rPr>
          <w:rFonts w:ascii="Arial" w:hAnsi="Arial" w:cs="Arial"/>
        </w:rPr>
        <w:t>20.09</w:t>
      </w:r>
      <w:r w:rsidR="00D10C34" w:rsidRPr="009876B8">
        <w:rPr>
          <w:rFonts w:ascii="Arial" w:hAnsi="Arial" w:cs="Arial"/>
        </w:rPr>
        <w:t>.201</w:t>
      </w:r>
      <w:r w:rsidR="004216ED" w:rsidRPr="009876B8">
        <w:rPr>
          <w:rFonts w:ascii="Arial" w:hAnsi="Arial" w:cs="Arial"/>
        </w:rPr>
        <w:t>8</w:t>
      </w:r>
      <w:r w:rsidR="00D10C34" w:rsidRPr="009876B8">
        <w:rPr>
          <w:rFonts w:ascii="Arial" w:hAnsi="Arial" w:cs="Arial"/>
        </w:rPr>
        <w:t xml:space="preserve">       </w:t>
      </w:r>
      <w:r w:rsidRPr="009876B8">
        <w:rPr>
          <w:rFonts w:ascii="Arial" w:hAnsi="Arial" w:cs="Arial"/>
        </w:rPr>
        <w:t xml:space="preserve">    </w:t>
      </w:r>
      <w:r w:rsidR="009876B8">
        <w:rPr>
          <w:rFonts w:ascii="Arial" w:hAnsi="Arial" w:cs="Arial"/>
        </w:rPr>
        <w:t xml:space="preserve">                         </w:t>
      </w:r>
      <w:r w:rsidR="00D10C34" w:rsidRPr="009876B8">
        <w:rPr>
          <w:rFonts w:ascii="Arial" w:hAnsi="Arial" w:cs="Arial"/>
        </w:rPr>
        <w:t>№</w:t>
      </w:r>
      <w:r w:rsidRPr="009876B8">
        <w:rPr>
          <w:rFonts w:ascii="Arial" w:hAnsi="Arial" w:cs="Arial"/>
        </w:rPr>
        <w:t>438</w:t>
      </w:r>
      <w:r w:rsidR="00D10C34" w:rsidRPr="009876B8">
        <w:rPr>
          <w:rFonts w:ascii="Arial" w:hAnsi="Arial" w:cs="Arial"/>
        </w:rPr>
        <w:t xml:space="preserve">                                           </w:t>
      </w:r>
      <w:r w:rsidR="00DB74E5" w:rsidRPr="009876B8">
        <w:rPr>
          <w:rFonts w:ascii="Arial" w:hAnsi="Arial" w:cs="Arial"/>
        </w:rPr>
        <w:t xml:space="preserve">                  </w:t>
      </w:r>
      <w:r w:rsidR="00D10C34" w:rsidRPr="009876B8">
        <w:rPr>
          <w:rFonts w:ascii="Arial" w:hAnsi="Arial" w:cs="Arial"/>
        </w:rPr>
        <w:t xml:space="preserve"> р.п. Иловля</w:t>
      </w:r>
    </w:p>
    <w:p w:rsidR="00D10C34" w:rsidRPr="009876B8" w:rsidRDefault="00D10C34" w:rsidP="00D10C34">
      <w:pPr>
        <w:pStyle w:val="ab"/>
        <w:jc w:val="both"/>
        <w:rPr>
          <w:rFonts w:ascii="Arial" w:hAnsi="Arial" w:cs="Arial"/>
        </w:rPr>
      </w:pPr>
    </w:p>
    <w:p w:rsidR="008220ED" w:rsidRPr="009876B8" w:rsidRDefault="008220ED" w:rsidP="00D10C34">
      <w:pPr>
        <w:pStyle w:val="ConsPlusTitle"/>
        <w:widowControl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>О внесении  изменений  в Постановление</w:t>
      </w:r>
    </w:p>
    <w:p w:rsidR="008220ED" w:rsidRPr="009876B8" w:rsidRDefault="008220ED" w:rsidP="00D10C34">
      <w:pPr>
        <w:pStyle w:val="ConsPlusTitle"/>
        <w:widowControl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>администрации  Иловлинского городского поселения</w:t>
      </w:r>
    </w:p>
    <w:p w:rsidR="008220ED" w:rsidRPr="009876B8" w:rsidRDefault="008220ED" w:rsidP="00D10C34">
      <w:pPr>
        <w:pStyle w:val="ConsPlusTitle"/>
        <w:widowControl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>от  26.06.2018 года № 266</w:t>
      </w:r>
    </w:p>
    <w:p w:rsidR="00D10C34" w:rsidRPr="009876B8" w:rsidRDefault="004838AF" w:rsidP="00D10C34">
      <w:pPr>
        <w:pStyle w:val="ConsPlusTitle"/>
        <w:widowControl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>Об</w:t>
      </w:r>
      <w:r w:rsidR="008220ED" w:rsidRPr="009876B8">
        <w:rPr>
          <w:rFonts w:ascii="Arial" w:hAnsi="Arial" w:cs="Arial"/>
          <w:b w:val="0"/>
        </w:rPr>
        <w:t xml:space="preserve"> </w:t>
      </w:r>
      <w:r w:rsidRPr="009876B8">
        <w:rPr>
          <w:rFonts w:ascii="Arial" w:hAnsi="Arial" w:cs="Arial"/>
          <w:b w:val="0"/>
        </w:rPr>
        <w:t>утверждении</w:t>
      </w:r>
      <w:r w:rsidR="008220ED" w:rsidRPr="009876B8">
        <w:rPr>
          <w:rFonts w:ascii="Arial" w:hAnsi="Arial" w:cs="Arial"/>
          <w:b w:val="0"/>
        </w:rPr>
        <w:t xml:space="preserve"> </w:t>
      </w:r>
      <w:r w:rsidRPr="009876B8">
        <w:rPr>
          <w:rFonts w:ascii="Arial" w:hAnsi="Arial" w:cs="Arial"/>
          <w:b w:val="0"/>
        </w:rPr>
        <w:t xml:space="preserve">административного регламента  </w:t>
      </w:r>
    </w:p>
    <w:p w:rsidR="00E4307E" w:rsidRPr="009876B8" w:rsidRDefault="008220ED" w:rsidP="004216ED">
      <w:pPr>
        <w:pStyle w:val="ConsPlusTitle"/>
        <w:widowControl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>п</w:t>
      </w:r>
      <w:r w:rsidR="004216ED" w:rsidRPr="009876B8">
        <w:rPr>
          <w:rFonts w:ascii="Arial" w:hAnsi="Arial" w:cs="Arial"/>
          <w:b w:val="0"/>
        </w:rPr>
        <w:t>редоставления</w:t>
      </w:r>
      <w:r w:rsidRPr="009876B8">
        <w:rPr>
          <w:rFonts w:ascii="Arial" w:hAnsi="Arial" w:cs="Arial"/>
          <w:b w:val="0"/>
        </w:rPr>
        <w:t xml:space="preserve"> </w:t>
      </w:r>
      <w:r w:rsidR="004838AF" w:rsidRPr="009876B8">
        <w:rPr>
          <w:rFonts w:ascii="Arial" w:hAnsi="Arial" w:cs="Arial"/>
          <w:b w:val="0"/>
        </w:rPr>
        <w:t>муниципальной</w:t>
      </w:r>
      <w:r w:rsidRPr="009876B8">
        <w:rPr>
          <w:rFonts w:ascii="Arial" w:hAnsi="Arial" w:cs="Arial"/>
          <w:b w:val="0"/>
        </w:rPr>
        <w:t xml:space="preserve"> </w:t>
      </w:r>
      <w:r w:rsidR="004216ED" w:rsidRPr="009876B8">
        <w:rPr>
          <w:rFonts w:ascii="Arial" w:hAnsi="Arial" w:cs="Arial"/>
          <w:b w:val="0"/>
        </w:rPr>
        <w:t>услуги «</w:t>
      </w:r>
      <w:r w:rsidR="00E4307E" w:rsidRPr="009876B8">
        <w:rPr>
          <w:rFonts w:ascii="Arial" w:hAnsi="Arial" w:cs="Arial"/>
          <w:b w:val="0"/>
        </w:rPr>
        <w:t>Прием заявлений</w:t>
      </w:r>
    </w:p>
    <w:p w:rsidR="00E4307E" w:rsidRPr="009876B8" w:rsidRDefault="00E4307E" w:rsidP="004216ED">
      <w:pPr>
        <w:pStyle w:val="ConsPlusTitle"/>
        <w:widowControl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 xml:space="preserve">и выдача документов </w:t>
      </w:r>
      <w:r w:rsidR="00DB74E5" w:rsidRPr="009876B8">
        <w:rPr>
          <w:rFonts w:ascii="Arial" w:hAnsi="Arial" w:cs="Arial"/>
          <w:b w:val="0"/>
        </w:rPr>
        <w:t xml:space="preserve"> </w:t>
      </w:r>
      <w:r w:rsidRPr="009876B8">
        <w:rPr>
          <w:rFonts w:ascii="Arial" w:hAnsi="Arial" w:cs="Arial"/>
          <w:b w:val="0"/>
        </w:rPr>
        <w:t>о согласовании переустройства и (или)</w:t>
      </w:r>
    </w:p>
    <w:p w:rsidR="00E4307E" w:rsidRPr="009876B8" w:rsidRDefault="00E4307E" w:rsidP="00D10C34">
      <w:pPr>
        <w:pStyle w:val="ConsPlusTitle"/>
        <w:widowControl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>перепланировки жилого помещения»</w:t>
      </w:r>
      <w:r w:rsidR="008220ED" w:rsidRPr="009876B8">
        <w:rPr>
          <w:rFonts w:ascii="Arial" w:hAnsi="Arial" w:cs="Arial"/>
          <w:b w:val="0"/>
        </w:rPr>
        <w:t xml:space="preserve"> </w:t>
      </w:r>
      <w:r w:rsidR="004216ED" w:rsidRPr="009876B8">
        <w:rPr>
          <w:rFonts w:ascii="Arial" w:hAnsi="Arial" w:cs="Arial"/>
          <w:b w:val="0"/>
        </w:rPr>
        <w:t>на территории</w:t>
      </w:r>
    </w:p>
    <w:p w:rsidR="004838AF" w:rsidRPr="009876B8" w:rsidRDefault="00D10C34" w:rsidP="00022C0B">
      <w:pPr>
        <w:pStyle w:val="ConsPlusTitle"/>
        <w:widowControl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 xml:space="preserve">Иловлинского городского </w:t>
      </w:r>
      <w:r w:rsidR="004838AF" w:rsidRPr="009876B8">
        <w:rPr>
          <w:rFonts w:ascii="Arial" w:hAnsi="Arial" w:cs="Arial"/>
          <w:b w:val="0"/>
        </w:rPr>
        <w:t>поселения</w:t>
      </w:r>
    </w:p>
    <w:p w:rsidR="00C05164" w:rsidRPr="009876B8" w:rsidRDefault="00C05164" w:rsidP="00C05164">
      <w:pPr>
        <w:pStyle w:val="ConsPlusTitle"/>
        <w:widowControl/>
        <w:jc w:val="center"/>
        <w:rPr>
          <w:rFonts w:ascii="Arial" w:hAnsi="Arial" w:cs="Arial"/>
        </w:rPr>
      </w:pPr>
    </w:p>
    <w:p w:rsidR="00CF0B0A" w:rsidRPr="009876B8" w:rsidRDefault="00CF0B0A" w:rsidP="004216ED">
      <w:pPr>
        <w:pStyle w:val="ab"/>
        <w:ind w:firstLine="708"/>
        <w:jc w:val="both"/>
        <w:rPr>
          <w:rFonts w:ascii="Arial" w:hAnsi="Arial" w:cs="Arial"/>
        </w:rPr>
      </w:pPr>
    </w:p>
    <w:p w:rsidR="00935766" w:rsidRPr="009876B8" w:rsidRDefault="00C63D40" w:rsidP="00C63D40">
      <w:pPr>
        <w:pStyle w:val="ab"/>
        <w:jc w:val="both"/>
        <w:rPr>
          <w:rFonts w:ascii="Arial" w:hAnsi="Arial" w:cs="Arial"/>
          <w:bCs/>
        </w:rPr>
      </w:pPr>
      <w:r w:rsidRPr="009876B8">
        <w:rPr>
          <w:rFonts w:ascii="Arial" w:hAnsi="Arial" w:cs="Arial"/>
        </w:rPr>
        <w:t xml:space="preserve">    </w:t>
      </w:r>
      <w:r w:rsidR="00203CAB" w:rsidRPr="009876B8">
        <w:rPr>
          <w:rFonts w:ascii="Arial" w:hAnsi="Arial" w:cs="Arial"/>
        </w:rPr>
        <w:t xml:space="preserve">   </w:t>
      </w:r>
      <w:r w:rsidRPr="009876B8">
        <w:rPr>
          <w:rFonts w:ascii="Arial" w:hAnsi="Arial" w:cs="Arial"/>
        </w:rPr>
        <w:t xml:space="preserve"> </w:t>
      </w:r>
      <w:r w:rsidR="004216ED" w:rsidRPr="009876B8">
        <w:rPr>
          <w:rFonts w:ascii="Arial" w:hAnsi="Arial" w:cs="Arial"/>
        </w:rPr>
        <w:t>В  соответствии с Федеральным законом от 27.07.2010 № 210-ФЗ «Об организации предоставления</w:t>
      </w:r>
      <w:r w:rsidRPr="009876B8">
        <w:rPr>
          <w:rFonts w:ascii="Arial" w:hAnsi="Arial" w:cs="Arial"/>
        </w:rPr>
        <w:t xml:space="preserve"> </w:t>
      </w:r>
      <w:r w:rsidR="004216ED" w:rsidRPr="009876B8">
        <w:rPr>
          <w:rFonts w:ascii="Arial" w:hAnsi="Arial" w:cs="Arial"/>
        </w:rPr>
        <w:t xml:space="preserve"> государственных</w:t>
      </w:r>
      <w:r w:rsidRPr="009876B8">
        <w:rPr>
          <w:rFonts w:ascii="Arial" w:hAnsi="Arial" w:cs="Arial"/>
        </w:rPr>
        <w:t xml:space="preserve"> </w:t>
      </w:r>
      <w:r w:rsidR="004216ED" w:rsidRPr="009876B8">
        <w:rPr>
          <w:rFonts w:ascii="Arial" w:hAnsi="Arial" w:cs="Arial"/>
        </w:rPr>
        <w:t xml:space="preserve"> и муниципальных услуг», </w:t>
      </w:r>
      <w:r w:rsidR="00534104" w:rsidRPr="009876B8">
        <w:rPr>
          <w:rFonts w:ascii="Arial" w:hAnsi="Arial" w:cs="Arial"/>
        </w:rPr>
        <w:t>Жилищным</w:t>
      </w:r>
      <w:r w:rsidRPr="009876B8">
        <w:rPr>
          <w:rFonts w:ascii="Arial" w:hAnsi="Arial" w:cs="Arial"/>
        </w:rPr>
        <w:t xml:space="preserve"> </w:t>
      </w:r>
      <w:hyperlink r:id="rId9" w:history="1">
        <w:r w:rsidR="00534104" w:rsidRPr="009876B8">
          <w:rPr>
            <w:rFonts w:ascii="Arial" w:hAnsi="Arial" w:cs="Arial"/>
          </w:rPr>
          <w:t>кодекс</w:t>
        </w:r>
      </w:hyperlink>
      <w:r w:rsidR="00534104" w:rsidRPr="009876B8">
        <w:rPr>
          <w:rFonts w:ascii="Arial" w:hAnsi="Arial" w:cs="Arial"/>
        </w:rPr>
        <w:t>ом Российской Федерации от 29 декабря 2004 года № 188-ФЗ,</w:t>
      </w:r>
      <w:r w:rsidR="004216ED" w:rsidRPr="009876B8">
        <w:rPr>
          <w:rFonts w:ascii="Arial" w:hAnsi="Arial" w:cs="Arial"/>
        </w:rPr>
        <w:t>Федеральным законом от 06 октября 2003 года № 131-ФЗ «Об общих принципах организации местного самоуправления в Российской Федерации», Порядком  разработки  и утверждения административных регламентов предоставления муниципальных услуг (исполнения  муниципальных функций), утвержденным Постановлением  администрации   Иловлинского городского  поселения от  22 июня 2011г. №107 «</w:t>
      </w:r>
      <w:r w:rsidR="004216ED" w:rsidRPr="009876B8">
        <w:rPr>
          <w:rFonts w:ascii="Arial" w:hAnsi="Arial" w:cs="Arial"/>
          <w:bCs/>
        </w:rPr>
        <w:t xml:space="preserve">О  порядке  разработки  и  утверждения административных   регламентов предоставления муниципальных услуг», </w:t>
      </w:r>
      <w:r w:rsidR="006F7B49" w:rsidRPr="009876B8">
        <w:rPr>
          <w:rFonts w:ascii="Arial" w:hAnsi="Arial" w:cs="Arial"/>
          <w:bCs/>
        </w:rPr>
        <w:t>руковод</w:t>
      </w:r>
      <w:r w:rsidR="00CB5D34" w:rsidRPr="009876B8">
        <w:rPr>
          <w:rFonts w:ascii="Arial" w:hAnsi="Arial" w:cs="Arial"/>
          <w:bCs/>
        </w:rPr>
        <w:t xml:space="preserve">ствуясь </w:t>
      </w:r>
      <w:r w:rsidR="006F7B49" w:rsidRPr="009876B8">
        <w:rPr>
          <w:rFonts w:ascii="Arial" w:hAnsi="Arial" w:cs="Arial"/>
          <w:bCs/>
        </w:rPr>
        <w:t>Уставом</w:t>
      </w:r>
      <w:r w:rsidR="00022C0B" w:rsidRPr="009876B8">
        <w:rPr>
          <w:rFonts w:ascii="Arial" w:hAnsi="Arial" w:cs="Arial"/>
          <w:bCs/>
        </w:rPr>
        <w:t>, администрация</w:t>
      </w:r>
      <w:r w:rsidR="008220ED" w:rsidRPr="009876B8">
        <w:rPr>
          <w:rFonts w:ascii="Arial" w:hAnsi="Arial" w:cs="Arial"/>
          <w:bCs/>
        </w:rPr>
        <w:t xml:space="preserve"> </w:t>
      </w:r>
      <w:r w:rsidR="00D10C34" w:rsidRPr="009876B8">
        <w:rPr>
          <w:rFonts w:ascii="Arial" w:hAnsi="Arial" w:cs="Arial"/>
        </w:rPr>
        <w:t>Иловлинского городского</w:t>
      </w:r>
      <w:r w:rsidR="006F7B49" w:rsidRPr="009876B8">
        <w:rPr>
          <w:rFonts w:ascii="Arial" w:hAnsi="Arial" w:cs="Arial"/>
          <w:bCs/>
        </w:rPr>
        <w:t xml:space="preserve"> поселения</w:t>
      </w:r>
      <w:r w:rsidR="004216ED" w:rsidRPr="009876B8">
        <w:rPr>
          <w:rFonts w:ascii="Arial" w:hAnsi="Arial" w:cs="Arial"/>
          <w:bCs/>
        </w:rPr>
        <w:t xml:space="preserve"> Иловлинского муниципального района</w:t>
      </w:r>
      <w:r w:rsidR="004F61AD" w:rsidRPr="009876B8">
        <w:rPr>
          <w:rFonts w:ascii="Arial" w:hAnsi="Arial" w:cs="Arial"/>
          <w:bCs/>
        </w:rPr>
        <w:t xml:space="preserve"> Волгоградской области,</w:t>
      </w:r>
      <w:r w:rsidR="008220ED" w:rsidRPr="009876B8">
        <w:rPr>
          <w:rFonts w:ascii="Arial" w:hAnsi="Arial" w:cs="Arial"/>
          <w:bCs/>
        </w:rPr>
        <w:t xml:space="preserve"> на основании представления  Прокуратуры Иловлинского  муниципального района Волгоградской области № 70-74-2018 от  20.08.2018 года « Об устранении  нарушений  законодательства  о предоставлении  государственных и муниципальных услуг» администрация </w:t>
      </w:r>
      <w:r w:rsidR="00203CAB" w:rsidRPr="009876B8">
        <w:rPr>
          <w:rFonts w:ascii="Arial" w:hAnsi="Arial" w:cs="Arial"/>
          <w:bCs/>
        </w:rPr>
        <w:t xml:space="preserve"> </w:t>
      </w:r>
      <w:r w:rsidR="008220ED" w:rsidRPr="009876B8">
        <w:rPr>
          <w:rFonts w:ascii="Arial" w:hAnsi="Arial" w:cs="Arial"/>
          <w:bCs/>
        </w:rPr>
        <w:t>Иловлинского</w:t>
      </w:r>
      <w:r w:rsidR="00203CAB" w:rsidRPr="009876B8">
        <w:rPr>
          <w:rFonts w:ascii="Arial" w:hAnsi="Arial" w:cs="Arial"/>
          <w:bCs/>
        </w:rPr>
        <w:t xml:space="preserve"> </w:t>
      </w:r>
      <w:r w:rsidR="008220ED" w:rsidRPr="009876B8">
        <w:rPr>
          <w:rFonts w:ascii="Arial" w:hAnsi="Arial" w:cs="Arial"/>
          <w:bCs/>
        </w:rPr>
        <w:t xml:space="preserve"> городского</w:t>
      </w:r>
      <w:r w:rsidR="00203CAB" w:rsidRPr="009876B8">
        <w:rPr>
          <w:rFonts w:ascii="Arial" w:hAnsi="Arial" w:cs="Arial"/>
          <w:bCs/>
        </w:rPr>
        <w:t xml:space="preserve"> </w:t>
      </w:r>
      <w:r w:rsidR="008220ED" w:rsidRPr="009876B8">
        <w:rPr>
          <w:rFonts w:ascii="Arial" w:hAnsi="Arial" w:cs="Arial"/>
          <w:bCs/>
        </w:rPr>
        <w:t xml:space="preserve"> поселения </w:t>
      </w:r>
      <w:r w:rsidRPr="009876B8">
        <w:rPr>
          <w:rFonts w:ascii="Arial" w:hAnsi="Arial" w:cs="Arial"/>
          <w:bCs/>
        </w:rPr>
        <w:t xml:space="preserve"> </w:t>
      </w:r>
      <w:r w:rsidR="008220ED" w:rsidRPr="009876B8">
        <w:rPr>
          <w:rFonts w:ascii="Arial" w:hAnsi="Arial" w:cs="Arial"/>
          <w:bCs/>
        </w:rPr>
        <w:t xml:space="preserve"> постановляет:</w:t>
      </w:r>
    </w:p>
    <w:p w:rsidR="00D10C34" w:rsidRPr="009876B8" w:rsidRDefault="008220ED" w:rsidP="00D10C34">
      <w:pPr>
        <w:pStyle w:val="ConsPlusNormal"/>
        <w:ind w:firstLine="0"/>
        <w:jc w:val="both"/>
        <w:rPr>
          <w:b/>
          <w:sz w:val="24"/>
          <w:szCs w:val="24"/>
        </w:rPr>
      </w:pPr>
      <w:r w:rsidRPr="009876B8">
        <w:rPr>
          <w:b/>
          <w:sz w:val="24"/>
          <w:szCs w:val="24"/>
        </w:rPr>
        <w:t xml:space="preserve">     </w:t>
      </w:r>
    </w:p>
    <w:p w:rsidR="00C63D40" w:rsidRPr="009876B8" w:rsidRDefault="008220ED" w:rsidP="008220ED">
      <w:pPr>
        <w:pStyle w:val="ConsPlusTitle"/>
        <w:widowControl/>
        <w:numPr>
          <w:ilvl w:val="0"/>
          <w:numId w:val="16"/>
        </w:numPr>
        <w:jc w:val="both"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>В</w:t>
      </w:r>
      <w:r w:rsidR="00C63D40" w:rsidRPr="009876B8">
        <w:rPr>
          <w:rFonts w:ascii="Arial" w:hAnsi="Arial" w:cs="Arial"/>
          <w:b w:val="0"/>
        </w:rPr>
        <w:t xml:space="preserve"> </w:t>
      </w:r>
      <w:r w:rsidRPr="009876B8">
        <w:rPr>
          <w:rFonts w:ascii="Arial" w:hAnsi="Arial" w:cs="Arial"/>
          <w:b w:val="0"/>
        </w:rPr>
        <w:t xml:space="preserve"> административный</w:t>
      </w:r>
      <w:r w:rsidR="00C63D40" w:rsidRPr="009876B8">
        <w:rPr>
          <w:rFonts w:ascii="Arial" w:hAnsi="Arial" w:cs="Arial"/>
          <w:b w:val="0"/>
        </w:rPr>
        <w:t xml:space="preserve"> </w:t>
      </w:r>
      <w:r w:rsidRPr="009876B8">
        <w:rPr>
          <w:rFonts w:ascii="Arial" w:hAnsi="Arial" w:cs="Arial"/>
          <w:b w:val="0"/>
        </w:rPr>
        <w:t xml:space="preserve"> регламент </w:t>
      </w:r>
      <w:r w:rsidR="003408CA" w:rsidRPr="009876B8">
        <w:rPr>
          <w:rFonts w:ascii="Arial" w:hAnsi="Arial" w:cs="Arial"/>
          <w:b w:val="0"/>
        </w:rPr>
        <w:t>по предоставлению муниципальной</w:t>
      </w:r>
      <w:r w:rsidRPr="009876B8">
        <w:rPr>
          <w:rFonts w:ascii="Arial" w:hAnsi="Arial" w:cs="Arial"/>
          <w:b w:val="0"/>
        </w:rPr>
        <w:t xml:space="preserve"> </w:t>
      </w:r>
      <w:r w:rsidR="003408CA" w:rsidRPr="009876B8">
        <w:rPr>
          <w:rFonts w:ascii="Arial" w:hAnsi="Arial" w:cs="Arial"/>
          <w:b w:val="0"/>
        </w:rPr>
        <w:t xml:space="preserve">услуги </w:t>
      </w:r>
      <w:r w:rsidR="00C63D40" w:rsidRPr="009876B8">
        <w:rPr>
          <w:rFonts w:ascii="Arial" w:hAnsi="Arial" w:cs="Arial"/>
          <w:b w:val="0"/>
        </w:rPr>
        <w:t xml:space="preserve"> </w:t>
      </w:r>
      <w:r w:rsidR="003408CA" w:rsidRPr="009876B8">
        <w:rPr>
          <w:rFonts w:ascii="Arial" w:hAnsi="Arial" w:cs="Arial"/>
          <w:b w:val="0"/>
        </w:rPr>
        <w:t>«</w:t>
      </w:r>
      <w:r w:rsidR="00E4307E" w:rsidRPr="009876B8">
        <w:rPr>
          <w:rFonts w:ascii="Arial" w:hAnsi="Arial" w:cs="Arial"/>
          <w:b w:val="0"/>
        </w:rPr>
        <w:t>Прием</w:t>
      </w:r>
    </w:p>
    <w:p w:rsidR="008220ED" w:rsidRPr="009876B8" w:rsidRDefault="00E4307E" w:rsidP="00C63D40">
      <w:pPr>
        <w:pStyle w:val="ConsPlusTitle"/>
        <w:widowControl/>
        <w:jc w:val="both"/>
        <w:rPr>
          <w:rFonts w:ascii="Arial" w:hAnsi="Arial" w:cs="Arial"/>
          <w:b w:val="0"/>
        </w:rPr>
      </w:pPr>
      <w:r w:rsidRPr="009876B8">
        <w:rPr>
          <w:rFonts w:ascii="Arial" w:hAnsi="Arial" w:cs="Arial"/>
          <w:b w:val="0"/>
        </w:rPr>
        <w:t>заявлений</w:t>
      </w:r>
      <w:r w:rsidR="008220ED" w:rsidRPr="009876B8">
        <w:rPr>
          <w:rFonts w:ascii="Arial" w:hAnsi="Arial" w:cs="Arial"/>
          <w:b w:val="0"/>
        </w:rPr>
        <w:t xml:space="preserve"> </w:t>
      </w:r>
      <w:r w:rsidRPr="009876B8">
        <w:rPr>
          <w:rFonts w:ascii="Arial" w:hAnsi="Arial" w:cs="Arial"/>
          <w:b w:val="0"/>
        </w:rPr>
        <w:t>и выдача документов о согласовании переустройства и (или)</w:t>
      </w:r>
      <w:r w:rsidR="008220ED" w:rsidRPr="009876B8">
        <w:rPr>
          <w:rFonts w:ascii="Arial" w:hAnsi="Arial" w:cs="Arial"/>
          <w:b w:val="0"/>
        </w:rPr>
        <w:t xml:space="preserve"> </w:t>
      </w:r>
      <w:r w:rsidRPr="009876B8">
        <w:rPr>
          <w:rFonts w:ascii="Arial" w:hAnsi="Arial" w:cs="Arial"/>
          <w:b w:val="0"/>
        </w:rPr>
        <w:t>перепланировки жилого помещения</w:t>
      </w:r>
      <w:r w:rsidR="003408CA" w:rsidRPr="009876B8">
        <w:rPr>
          <w:rFonts w:ascii="Arial" w:hAnsi="Arial" w:cs="Arial"/>
          <w:b w:val="0"/>
        </w:rPr>
        <w:t>» на территории</w:t>
      </w:r>
      <w:r w:rsidR="008220ED" w:rsidRPr="009876B8">
        <w:rPr>
          <w:rFonts w:ascii="Arial" w:hAnsi="Arial" w:cs="Arial"/>
          <w:b w:val="0"/>
        </w:rPr>
        <w:t xml:space="preserve"> </w:t>
      </w:r>
      <w:r w:rsidR="003408CA" w:rsidRPr="009876B8">
        <w:rPr>
          <w:rFonts w:ascii="Arial" w:hAnsi="Arial" w:cs="Arial"/>
          <w:b w:val="0"/>
        </w:rPr>
        <w:t>Иловлинского городского поселения Иловлинского муниципального района Волгоградской</w:t>
      </w:r>
      <w:r w:rsidR="004F61AD" w:rsidRPr="009876B8">
        <w:rPr>
          <w:rFonts w:ascii="Arial" w:hAnsi="Arial" w:cs="Arial"/>
          <w:b w:val="0"/>
        </w:rPr>
        <w:t xml:space="preserve"> области</w:t>
      </w:r>
      <w:r w:rsidR="008220ED" w:rsidRPr="009876B8">
        <w:rPr>
          <w:rFonts w:ascii="Arial" w:hAnsi="Arial" w:cs="Arial"/>
          <w:b w:val="0"/>
        </w:rPr>
        <w:t>, утвержденный Постановлением  администрации  Иловлинского  городского поселения  от  26.06.2018 года № 266 далее (административный регламент)</w:t>
      </w:r>
      <w:r w:rsidR="00C63D40" w:rsidRPr="009876B8">
        <w:rPr>
          <w:rFonts w:ascii="Arial" w:hAnsi="Arial" w:cs="Arial"/>
          <w:b w:val="0"/>
        </w:rPr>
        <w:t xml:space="preserve"> </w:t>
      </w:r>
      <w:r w:rsidR="008220ED" w:rsidRPr="009876B8">
        <w:rPr>
          <w:rFonts w:ascii="Arial" w:hAnsi="Arial" w:cs="Arial"/>
          <w:b w:val="0"/>
        </w:rPr>
        <w:t xml:space="preserve"> внести</w:t>
      </w:r>
      <w:r w:rsidR="00C63D40" w:rsidRPr="009876B8">
        <w:rPr>
          <w:rFonts w:ascii="Arial" w:hAnsi="Arial" w:cs="Arial"/>
          <w:b w:val="0"/>
        </w:rPr>
        <w:t xml:space="preserve"> </w:t>
      </w:r>
      <w:r w:rsidR="008220ED" w:rsidRPr="009876B8">
        <w:rPr>
          <w:rFonts w:ascii="Arial" w:hAnsi="Arial" w:cs="Arial"/>
          <w:b w:val="0"/>
        </w:rPr>
        <w:t xml:space="preserve"> следующие</w:t>
      </w:r>
      <w:r w:rsidR="00C63D40" w:rsidRPr="009876B8">
        <w:rPr>
          <w:rFonts w:ascii="Arial" w:hAnsi="Arial" w:cs="Arial"/>
          <w:b w:val="0"/>
        </w:rPr>
        <w:t xml:space="preserve"> </w:t>
      </w:r>
      <w:r w:rsidR="008220ED" w:rsidRPr="009876B8">
        <w:rPr>
          <w:rFonts w:ascii="Arial" w:hAnsi="Arial" w:cs="Arial"/>
          <w:b w:val="0"/>
        </w:rPr>
        <w:t>изменения:</w:t>
      </w:r>
    </w:p>
    <w:p w:rsidR="00E53288" w:rsidRPr="009876B8" w:rsidRDefault="00E53288" w:rsidP="00E53288">
      <w:pPr>
        <w:pStyle w:val="ConsPlusTitle"/>
        <w:widowControl/>
        <w:ind w:left="360"/>
        <w:jc w:val="both"/>
        <w:rPr>
          <w:rFonts w:ascii="Arial" w:hAnsi="Arial" w:cs="Arial"/>
          <w:b w:val="0"/>
        </w:rPr>
      </w:pPr>
    </w:p>
    <w:p w:rsidR="00E53288" w:rsidRPr="009876B8" w:rsidRDefault="00E53288" w:rsidP="00E53288">
      <w:pPr>
        <w:pStyle w:val="ab"/>
        <w:numPr>
          <w:ilvl w:val="1"/>
          <w:numId w:val="18"/>
        </w:numPr>
        <w:tabs>
          <w:tab w:val="left" w:pos="993"/>
          <w:tab w:val="left" w:pos="1134"/>
        </w:tabs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      Раздел  5  административного регламента </w:t>
      </w:r>
      <w:r w:rsidR="008479D8" w:rsidRPr="009876B8">
        <w:rPr>
          <w:rFonts w:ascii="Arial" w:hAnsi="Arial" w:cs="Arial"/>
        </w:rPr>
        <w:t xml:space="preserve"> </w:t>
      </w:r>
      <w:r w:rsidRPr="009876B8">
        <w:rPr>
          <w:rFonts w:ascii="Arial" w:hAnsi="Arial" w:cs="Arial"/>
        </w:rPr>
        <w:t xml:space="preserve">изложить  в </w:t>
      </w:r>
      <w:r w:rsidR="008479D8" w:rsidRPr="009876B8">
        <w:rPr>
          <w:rFonts w:ascii="Arial" w:hAnsi="Arial" w:cs="Arial"/>
        </w:rPr>
        <w:t xml:space="preserve"> </w:t>
      </w:r>
      <w:r w:rsidRPr="009876B8">
        <w:rPr>
          <w:rFonts w:ascii="Arial" w:hAnsi="Arial" w:cs="Arial"/>
        </w:rPr>
        <w:t xml:space="preserve">следующей </w:t>
      </w:r>
      <w:r w:rsidR="008479D8" w:rsidRPr="009876B8">
        <w:rPr>
          <w:rFonts w:ascii="Arial" w:hAnsi="Arial" w:cs="Arial"/>
        </w:rPr>
        <w:t xml:space="preserve"> </w:t>
      </w:r>
      <w:r w:rsidRPr="009876B8">
        <w:rPr>
          <w:rFonts w:ascii="Arial" w:hAnsi="Arial" w:cs="Arial"/>
        </w:rPr>
        <w:t>редакции:</w:t>
      </w:r>
    </w:p>
    <w:p w:rsidR="00E53288" w:rsidRPr="009876B8" w:rsidRDefault="00E53288" w:rsidP="00E53288">
      <w:pPr>
        <w:pStyle w:val="ab"/>
        <w:tabs>
          <w:tab w:val="left" w:pos="993"/>
          <w:tab w:val="left" w:pos="1134"/>
        </w:tabs>
        <w:ind w:left="828"/>
        <w:jc w:val="both"/>
        <w:rPr>
          <w:rFonts w:ascii="Arial" w:hAnsi="Arial" w:cs="Arial"/>
        </w:rPr>
      </w:pP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/>
          <w:bCs/>
          <w:color w:val="000000" w:themeColor="text1"/>
        </w:rPr>
      </w:pPr>
      <w:r w:rsidRPr="009876B8">
        <w:rPr>
          <w:rFonts w:ascii="Arial" w:hAnsi="Arial" w:cs="Arial"/>
          <w:b/>
        </w:rPr>
        <w:t xml:space="preserve">  </w:t>
      </w:r>
      <w:r w:rsidRPr="009876B8">
        <w:rPr>
          <w:rFonts w:ascii="Arial" w:hAnsi="Arial" w:cs="Arial"/>
          <w:b/>
          <w:color w:val="000000" w:themeColor="text1"/>
        </w:rPr>
        <w:t xml:space="preserve">«Досудебный (внесудебный) порядок обжалования решений и действий (бездействия) администрации Иловлинского городского поселения, МФЦ, </w:t>
      </w:r>
      <w:r w:rsidRPr="009876B8">
        <w:rPr>
          <w:rFonts w:ascii="Arial" w:hAnsi="Arial" w:cs="Arial"/>
          <w:b/>
          <w:bCs/>
          <w:color w:val="000000" w:themeColor="text1"/>
        </w:rPr>
        <w:t xml:space="preserve">организаций, указанных в </w:t>
      </w:r>
      <w:hyperlink r:id="rId10" w:history="1">
        <w:r w:rsidRPr="009876B8">
          <w:rPr>
            <w:rFonts w:ascii="Arial" w:hAnsi="Arial" w:cs="Arial"/>
            <w:b/>
            <w:bCs/>
            <w:color w:val="000000" w:themeColor="text1"/>
          </w:rPr>
          <w:t>части 1.1 статьи 16</w:t>
        </w:r>
      </w:hyperlink>
      <w:r w:rsidRPr="009876B8">
        <w:rPr>
          <w:rFonts w:ascii="Arial" w:hAnsi="Arial" w:cs="Arial"/>
          <w:b/>
          <w:bCs/>
          <w:color w:val="000000" w:themeColor="text1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работников.</w:t>
      </w:r>
    </w:p>
    <w:p w:rsidR="00E53288" w:rsidRPr="009876B8" w:rsidRDefault="00E53288" w:rsidP="00E53288">
      <w:pPr>
        <w:pStyle w:val="ConsPlusNormal"/>
        <w:ind w:firstLine="567"/>
        <w:jc w:val="both"/>
        <w:rPr>
          <w:sz w:val="24"/>
          <w:szCs w:val="24"/>
        </w:rPr>
      </w:pPr>
      <w:r w:rsidRPr="009876B8">
        <w:rPr>
          <w:sz w:val="24"/>
          <w:szCs w:val="24"/>
        </w:rPr>
        <w:t xml:space="preserve">5.1. Заявитель может обратиться с жалобой на решения и действия (бездействие) администрации  Иловлинского городского поселения, МФЦ, </w:t>
      </w:r>
      <w:r w:rsidRPr="009876B8">
        <w:rPr>
          <w:bCs/>
          <w:sz w:val="24"/>
          <w:szCs w:val="24"/>
        </w:rPr>
        <w:t xml:space="preserve">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Pr="009876B8">
        <w:rPr>
          <w:sz w:val="24"/>
          <w:szCs w:val="24"/>
        </w:rPr>
        <w:t>в том числе в  следующих случаях: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lastRenderedPageBreak/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1" w:history="1">
        <w:r w:rsidRPr="009876B8">
          <w:rPr>
            <w:rFonts w:ascii="Arial" w:hAnsi="Arial" w:cs="Arial"/>
          </w:rPr>
          <w:t>статье 15.1</w:t>
        </w:r>
      </w:hyperlink>
      <w:r w:rsidRPr="009876B8">
        <w:rPr>
          <w:rFonts w:ascii="Arial" w:hAnsi="Arial" w:cs="Arial"/>
        </w:rPr>
        <w:t xml:space="preserve"> Федерального закона </w:t>
      </w:r>
      <w:r w:rsidRPr="009876B8">
        <w:rPr>
          <w:rFonts w:ascii="Arial" w:hAnsi="Arial" w:cs="Arial"/>
          <w:bCs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9876B8">
        <w:rPr>
          <w:rFonts w:ascii="Arial" w:hAnsi="Arial" w:cs="Arial"/>
        </w:rPr>
        <w:t>;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9876B8">
          <w:rPr>
            <w:rFonts w:ascii="Arial" w:hAnsi="Arial" w:cs="Arial"/>
          </w:rPr>
          <w:t>частью 1.3 статьи 16</w:t>
        </w:r>
      </w:hyperlink>
      <w:r w:rsidRPr="009876B8">
        <w:rPr>
          <w:rFonts w:ascii="Arial" w:hAnsi="Arial" w:cs="Arial"/>
        </w:rPr>
        <w:t xml:space="preserve"> </w:t>
      </w:r>
      <w:r w:rsidRPr="009876B8">
        <w:rPr>
          <w:rFonts w:ascii="Arial" w:hAnsi="Arial" w:cs="Arial"/>
          <w:bCs/>
        </w:rPr>
        <w:t>Федерального закона № 210-ФЗ</w:t>
      </w:r>
      <w:r w:rsidRPr="009876B8">
        <w:rPr>
          <w:rFonts w:ascii="Arial" w:hAnsi="Arial" w:cs="Arial"/>
        </w:rPr>
        <w:t>;</w:t>
      </w:r>
    </w:p>
    <w:p w:rsidR="00E53288" w:rsidRPr="009876B8" w:rsidRDefault="00E53288" w:rsidP="00E53288">
      <w:pPr>
        <w:autoSpaceDE w:val="0"/>
        <w:ind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E53288" w:rsidRPr="009876B8" w:rsidRDefault="00E53288" w:rsidP="00E53288">
      <w:pPr>
        <w:autoSpaceDE w:val="0"/>
        <w:ind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3" w:history="1">
        <w:r w:rsidRPr="009876B8">
          <w:rPr>
            <w:rFonts w:ascii="Arial" w:hAnsi="Arial" w:cs="Arial"/>
          </w:rPr>
          <w:t>частью 1.3 статьи 16</w:t>
        </w:r>
      </w:hyperlink>
      <w:r w:rsidRPr="009876B8">
        <w:rPr>
          <w:rFonts w:ascii="Arial" w:hAnsi="Arial" w:cs="Arial"/>
        </w:rPr>
        <w:t xml:space="preserve"> </w:t>
      </w:r>
      <w:r w:rsidRPr="009876B8">
        <w:rPr>
          <w:rFonts w:ascii="Arial" w:hAnsi="Arial" w:cs="Arial"/>
          <w:bCs/>
        </w:rPr>
        <w:t>Федерального закона № 210-ФЗ</w:t>
      </w:r>
      <w:r w:rsidRPr="009876B8">
        <w:rPr>
          <w:rFonts w:ascii="Arial" w:hAnsi="Arial" w:cs="Arial"/>
        </w:rPr>
        <w:t>;</w:t>
      </w:r>
    </w:p>
    <w:p w:rsidR="00E53288" w:rsidRPr="009876B8" w:rsidRDefault="00E53288" w:rsidP="00E53288">
      <w:pPr>
        <w:autoSpaceDE w:val="0"/>
        <w:ind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 актами  Волгоградской области, муниципальными  правовыми актами;</w:t>
      </w:r>
    </w:p>
    <w:p w:rsidR="00E53288" w:rsidRPr="009876B8" w:rsidRDefault="00E53288" w:rsidP="00E53288">
      <w:pPr>
        <w:pStyle w:val="ConsPlusNormal"/>
        <w:ind w:firstLine="567"/>
        <w:jc w:val="both"/>
        <w:rPr>
          <w:sz w:val="24"/>
          <w:szCs w:val="24"/>
        </w:rPr>
      </w:pPr>
      <w:r w:rsidRPr="009876B8">
        <w:rPr>
          <w:sz w:val="24"/>
          <w:szCs w:val="24"/>
        </w:rPr>
        <w:t xml:space="preserve">7) отказ </w:t>
      </w:r>
      <w:r w:rsidRPr="009876B8">
        <w:rPr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9876B8">
        <w:rPr>
          <w:sz w:val="24"/>
          <w:szCs w:val="24"/>
        </w:rPr>
        <w:t xml:space="preserve">, должностного лица </w:t>
      </w:r>
      <w:r w:rsidRPr="009876B8">
        <w:rPr>
          <w:color w:val="000000" w:themeColor="text1"/>
          <w:sz w:val="24"/>
          <w:szCs w:val="24"/>
        </w:rPr>
        <w:t>администрации Иловлинского городского поселения</w:t>
      </w:r>
      <w:r w:rsidRPr="009876B8">
        <w:rPr>
          <w:sz w:val="24"/>
          <w:szCs w:val="24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14" w:history="1">
        <w:r w:rsidRPr="009876B8">
          <w:rPr>
            <w:sz w:val="24"/>
            <w:szCs w:val="24"/>
          </w:rPr>
          <w:t>частью 1.1 статьи 16</w:t>
        </w:r>
      </w:hyperlink>
      <w:r w:rsidRPr="009876B8">
        <w:rPr>
          <w:sz w:val="24"/>
          <w:szCs w:val="24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5" w:history="1">
        <w:r w:rsidRPr="009876B8">
          <w:rPr>
            <w:sz w:val="24"/>
            <w:szCs w:val="24"/>
          </w:rPr>
          <w:t>частью 1.3 статьи 16</w:t>
        </w:r>
      </w:hyperlink>
      <w:r w:rsidRPr="009876B8">
        <w:rPr>
          <w:sz w:val="24"/>
          <w:szCs w:val="24"/>
        </w:rPr>
        <w:t xml:space="preserve"> Федерального закона № 210-ФЗ;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8) нарушение срока или порядка выдачи документов по результатам предоставления муниципальной услуги;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6" w:history="1">
        <w:r w:rsidRPr="009876B8">
          <w:rPr>
            <w:rFonts w:ascii="Arial" w:hAnsi="Arial" w:cs="Arial"/>
          </w:rPr>
          <w:t>частью 1.3 статьи 16</w:t>
        </w:r>
      </w:hyperlink>
      <w:r w:rsidRPr="009876B8">
        <w:rPr>
          <w:rFonts w:ascii="Arial" w:hAnsi="Arial" w:cs="Arial"/>
        </w:rPr>
        <w:t xml:space="preserve"> Федерального закона № 210-ФЗ.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i/>
          <w:u w:val="single"/>
        </w:rPr>
      </w:pPr>
      <w:r w:rsidRPr="009876B8">
        <w:rPr>
          <w:rFonts w:ascii="Arial" w:hAnsi="Arial" w:cs="Arial"/>
        </w:rPr>
        <w:t xml:space="preserve">5.2. Жалоба  подается  в письменной форме на бумажном носителе, в электронной </w:t>
      </w:r>
      <w:r w:rsidRPr="009876B8">
        <w:rPr>
          <w:rFonts w:ascii="Arial" w:hAnsi="Arial" w:cs="Arial"/>
          <w:color w:val="000000" w:themeColor="text1"/>
        </w:rPr>
        <w:t>форме в администрацию Иловлинского городского поселения</w:t>
      </w:r>
      <w:r w:rsidRPr="009876B8">
        <w:rPr>
          <w:rFonts w:ascii="Arial" w:hAnsi="Arial" w:cs="Arial"/>
          <w:b/>
          <w:color w:val="000000" w:themeColor="text1"/>
        </w:rPr>
        <w:t xml:space="preserve">, </w:t>
      </w:r>
      <w:r w:rsidRPr="009876B8">
        <w:rPr>
          <w:rFonts w:ascii="Arial" w:hAnsi="Arial" w:cs="Arial"/>
          <w:color w:val="000000" w:themeColor="text1"/>
        </w:rPr>
        <w:t>МФЦ,  либо в государственное казенное учреждение Волгоградской области «Многофункциональный центр предоставления государственных и муниципальных услуг» - ГКУ ВО «МФЦ», являющийся учредителем МФЦ</w:t>
      </w:r>
      <w:r w:rsidRPr="009876B8">
        <w:rPr>
          <w:rFonts w:ascii="Arial" w:hAnsi="Arial" w:cs="Arial"/>
        </w:rPr>
        <w:t xml:space="preserve"> (далее - учредитель МФЦ), а также в организации, предусмотренные </w:t>
      </w:r>
      <w:hyperlink r:id="rId17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Федерального закона № 210-ФЗ. Жалобы на решения и действия (бездействие) работника 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8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Федерального закона № 210-ФЗ, подаются руководителям этих организаций.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Жалоба на решения и действия (бездействие)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  <w:b/>
          <w:color w:val="000000" w:themeColor="text1"/>
        </w:rPr>
        <w:t>,</w:t>
      </w:r>
      <w:r w:rsidRPr="009876B8">
        <w:rPr>
          <w:rFonts w:ascii="Arial" w:hAnsi="Arial" w:cs="Arial"/>
          <w:i/>
          <w:u w:val="single"/>
        </w:rPr>
        <w:t>,</w:t>
      </w:r>
      <w:r w:rsidRPr="009876B8">
        <w:rPr>
          <w:rFonts w:ascii="Arial" w:hAnsi="Arial" w:cs="Arial"/>
        </w:rPr>
        <w:t xml:space="preserve"> должностного лица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  <w:b/>
          <w:color w:val="000000" w:themeColor="text1"/>
        </w:rPr>
        <w:t>,</w:t>
      </w:r>
      <w:r w:rsidRPr="009876B8">
        <w:rPr>
          <w:rFonts w:ascii="Arial" w:hAnsi="Arial" w:cs="Arial"/>
          <w:i/>
          <w:u w:val="single"/>
        </w:rPr>
        <w:t>,</w:t>
      </w:r>
      <w:r w:rsidRPr="009876B8">
        <w:rPr>
          <w:rFonts w:ascii="Arial" w:hAnsi="Arial" w:cs="Arial"/>
        </w:rPr>
        <w:t xml:space="preserve"> муниципального служащего, руководителя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  <w:b/>
          <w:color w:val="000000" w:themeColor="text1"/>
        </w:rPr>
        <w:t xml:space="preserve">, </w:t>
      </w:r>
      <w:r w:rsidRPr="009876B8">
        <w:rPr>
          <w:rFonts w:ascii="Arial" w:hAnsi="Arial" w:cs="Arial"/>
        </w:rPr>
        <w:t xml:space="preserve">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Жалоба на решения и действия (бездействие) организаций, предусмотренных </w:t>
      </w:r>
      <w:hyperlink r:id="rId19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53288" w:rsidRPr="009876B8" w:rsidRDefault="00E53288" w:rsidP="00E5328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E53288" w:rsidRPr="009876B8" w:rsidRDefault="00E53288" w:rsidP="00E53288">
      <w:pPr>
        <w:autoSpaceDE w:val="0"/>
        <w:ind w:right="-16"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5.4. Жалоба должна содержать: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1) наименование органа, предоставляющего муниципальную услугу</w:t>
      </w:r>
      <w:r w:rsidRPr="009876B8">
        <w:rPr>
          <w:rFonts w:ascii="Arial" w:hAnsi="Arial" w:cs="Arial"/>
          <w:color w:val="000000" w:themeColor="text1"/>
        </w:rPr>
        <w:t xml:space="preserve"> (администрация Иловлинского городского поселения Иловлинского муниципального района Волгоградской области)</w:t>
      </w:r>
      <w:r w:rsidRPr="009876B8">
        <w:rPr>
          <w:rFonts w:ascii="Arial" w:hAnsi="Arial" w:cs="Arial"/>
        </w:rPr>
        <w:t>, должностного лица</w:t>
      </w:r>
      <w:r w:rsidRPr="009876B8">
        <w:rPr>
          <w:rFonts w:ascii="Arial" w:hAnsi="Arial" w:cs="Arial"/>
          <w:color w:val="000000" w:themeColor="text1"/>
        </w:rPr>
        <w:t xml:space="preserve"> администрации Иловлинского городского поселения</w:t>
      </w:r>
      <w:r w:rsidRPr="009876B8">
        <w:rPr>
          <w:rFonts w:ascii="Arial" w:hAnsi="Arial" w:cs="Arial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20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E53288" w:rsidRPr="009876B8" w:rsidRDefault="00E53288" w:rsidP="00E53288">
      <w:pPr>
        <w:autoSpaceDE w:val="0"/>
        <w:ind w:right="-16"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53288" w:rsidRPr="009876B8" w:rsidRDefault="00E53288" w:rsidP="00E53288">
      <w:pPr>
        <w:autoSpaceDE w:val="0"/>
        <w:ind w:right="-16"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3) сведения об обжалуемых решениях и действиях (бездействии)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</w:rPr>
        <w:t xml:space="preserve">, должностного лица,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</w:rPr>
        <w:t xml:space="preserve"> либо муниципального служащего</w:t>
      </w:r>
      <w:r w:rsidRPr="009876B8">
        <w:rPr>
          <w:rFonts w:ascii="Arial" w:hAnsi="Arial" w:cs="Arial"/>
          <w:color w:val="000000" w:themeColor="text1"/>
        </w:rPr>
        <w:t xml:space="preserve"> администрации Иловлинского городского поселения</w:t>
      </w:r>
      <w:r w:rsidRPr="009876B8">
        <w:rPr>
          <w:rFonts w:ascii="Arial" w:hAnsi="Arial" w:cs="Arial"/>
        </w:rPr>
        <w:t xml:space="preserve">, МФЦ, работника МФЦ, организаций, предусмотренных </w:t>
      </w:r>
      <w:hyperlink r:id="rId21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Федерального закона № 210-ФЗ, их работников;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4) доводы, на основании которых заявитель не согласен с решением и действиями (бездействием)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</w:rPr>
        <w:t>, должностного лица</w:t>
      </w:r>
      <w:r w:rsidRPr="009876B8">
        <w:rPr>
          <w:rFonts w:ascii="Arial" w:hAnsi="Arial" w:cs="Arial"/>
          <w:bCs/>
          <w:i/>
        </w:rPr>
        <w:t xml:space="preserve">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</w:rPr>
        <w:t xml:space="preserve"> или муниципального служащего, МФЦ, работника МФЦ, организаций, предусмотренных </w:t>
      </w:r>
      <w:hyperlink r:id="rId22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E53288" w:rsidRPr="009876B8" w:rsidRDefault="00E53288" w:rsidP="00E53288">
      <w:pPr>
        <w:autoSpaceDE w:val="0"/>
        <w:ind w:right="-16"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E53288" w:rsidRPr="009876B8" w:rsidRDefault="00E53288" w:rsidP="00E53288">
      <w:pPr>
        <w:autoSpaceDE w:val="0"/>
        <w:ind w:right="-16"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  <w:i/>
          <w:u w:val="single"/>
        </w:rPr>
        <w:t>,</w:t>
      </w:r>
      <w:r w:rsidRPr="009876B8">
        <w:rPr>
          <w:rFonts w:ascii="Arial" w:hAnsi="Arial" w:cs="Arial"/>
        </w:rPr>
        <w:t xml:space="preserve"> работниками МФЦ, организаций, предусмотренных </w:t>
      </w:r>
      <w:hyperlink r:id="rId23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Федерального закона № 210-ФЗ. в течение трех дней со дня ее поступления.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Жалоба, поступившая в </w:t>
      </w:r>
      <w:r w:rsidRPr="009876B8">
        <w:rPr>
          <w:rFonts w:ascii="Arial" w:hAnsi="Arial" w:cs="Arial"/>
          <w:color w:val="000000" w:themeColor="text1"/>
        </w:rPr>
        <w:t>администрацию Иловлинского городского поселения</w:t>
      </w:r>
      <w:r w:rsidRPr="009876B8">
        <w:rPr>
          <w:rFonts w:ascii="Arial" w:hAnsi="Arial" w:cs="Arial"/>
        </w:rPr>
        <w:t xml:space="preserve">, МФЦ, учредителю МФЦ, в организации, предусмотренные </w:t>
      </w:r>
      <w:hyperlink r:id="rId24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Федерального закона № 210-ФЗ, подлежит рассмотрению  в течение  пятнадцати рабочих дней со дня ее регистрации, а в случае обжалования отказа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</w:rPr>
        <w:t xml:space="preserve">, МФЦ, организаций, предусмотренных </w:t>
      </w:r>
      <w:hyperlink r:id="rId25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настоящего Федерального закона № 210-ФЗ, в приеме документов у заявителя  либо  в  исправлении допущенных опечаток и ошибок или в случае   нарушения установленного срока таких исправлений - в течение пяти рабочих дней со дня ее регистрации.</w:t>
      </w:r>
    </w:p>
    <w:p w:rsidR="00E53288" w:rsidRPr="009876B8" w:rsidRDefault="00E53288" w:rsidP="00E53288">
      <w:pPr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E53288" w:rsidRPr="009876B8" w:rsidRDefault="00E53288" w:rsidP="00E53288">
      <w:pPr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Если в указанной жалобе содержатся сведения о подготавливаемом, совершаемом  или  совершенном 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E53288" w:rsidRPr="009876B8" w:rsidRDefault="00E53288" w:rsidP="00E53288">
      <w:pPr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Должностное лицо, работник, наделенные полномочиями по рассмотрению жалоб в соответствии с </w:t>
      </w:r>
      <w:hyperlink r:id="rId26" w:history="1">
        <w:r w:rsidRPr="009876B8">
          <w:rPr>
            <w:rFonts w:ascii="Arial" w:hAnsi="Arial" w:cs="Arial"/>
          </w:rPr>
          <w:t>пунктом</w:t>
        </w:r>
      </w:hyperlink>
      <w:r w:rsidRPr="009876B8">
        <w:rPr>
          <w:rFonts w:ascii="Arial" w:hAnsi="Arial" w:cs="Arial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 имуществу должностного лица, а также  членов его семьи, вправе  оставить жалобу без ответа по существу поставленных в ней вопросов и сообщить заявителю о недопустимости злоупотребления  правом.</w:t>
      </w:r>
    </w:p>
    <w:p w:rsidR="00E53288" w:rsidRPr="009876B8" w:rsidRDefault="00E53288" w:rsidP="00E53288">
      <w:pPr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В случае если текст жалобы не поддается прочтению, она оставляется без ответа, о чем  в течение семи дней со дня регистрации жалобы сообщается заявителю, если его фамилия и почтовый адрес поддаются прочтению.</w:t>
      </w:r>
    </w:p>
    <w:p w:rsidR="00E53288" w:rsidRPr="009876B8" w:rsidRDefault="00E53288" w:rsidP="00E53288">
      <w:pPr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Если  ответ по существу поставленного  в  жалобе вопроса не может быть дан без разглашения сведений, составляющих государственную или иную охраняемую федеральным </w:t>
      </w:r>
      <w:hyperlink r:id="rId27" w:tooltip="blocked::consultantplus://offline/ref=166B6C834A40D9ED059D12BC8CDD9D84D13C7A68142196DE02C83138nBMDI" w:history="1">
        <w:r w:rsidRPr="009876B8">
          <w:rPr>
            <w:rFonts w:ascii="Arial" w:hAnsi="Arial" w:cs="Arial"/>
          </w:rPr>
          <w:t>законом</w:t>
        </w:r>
      </w:hyperlink>
      <w:r w:rsidRPr="009876B8">
        <w:rPr>
          <w:rFonts w:ascii="Arial" w:hAnsi="Arial" w:cs="Arial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E53288" w:rsidRPr="009876B8" w:rsidRDefault="00E53288" w:rsidP="00E53288">
      <w:pPr>
        <w:ind w:firstLine="540"/>
        <w:jc w:val="both"/>
        <w:rPr>
          <w:rFonts w:ascii="Arial" w:hAnsi="Arial" w:cs="Arial"/>
          <w:bCs/>
        </w:rPr>
      </w:pPr>
      <w:r w:rsidRPr="009876B8">
        <w:rPr>
          <w:rFonts w:ascii="Arial" w:hAnsi="Arial" w:cs="Arial"/>
          <w:bCs/>
        </w:rPr>
        <w:t xml:space="preserve">В случае,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E53288" w:rsidRPr="009876B8" w:rsidRDefault="00E53288" w:rsidP="00E53288">
      <w:pPr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Если  в  жалобе содержится вопрос, на который заявителю  неоднократно давались письменные ответы по существу в связи с ранее направляемыми 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28" w:history="1">
        <w:r w:rsidRPr="009876B8">
          <w:rPr>
            <w:rFonts w:ascii="Arial" w:hAnsi="Arial" w:cs="Arial"/>
          </w:rPr>
          <w:t>пунктом</w:t>
        </w:r>
      </w:hyperlink>
      <w:r w:rsidRPr="009876B8">
        <w:rPr>
          <w:rFonts w:ascii="Arial" w:hAnsi="Arial" w:cs="Arial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 жалобы  направлялись 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E53288" w:rsidRPr="009876B8" w:rsidRDefault="00E53288" w:rsidP="00E53288">
      <w:pPr>
        <w:autoSpaceDE w:val="0"/>
        <w:ind w:right="-16"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5.7. По результатам рассмотрения жалобы принимается одно из следующих решений: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trike/>
        </w:rPr>
      </w:pPr>
      <w:r w:rsidRPr="009876B8">
        <w:rPr>
          <w:rFonts w:ascii="Arial" w:hAnsi="Arial" w:cs="Arial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2) в удовлетворении жалобы отказывается.</w:t>
      </w:r>
    </w:p>
    <w:p w:rsidR="00E53288" w:rsidRPr="009876B8" w:rsidRDefault="00E53288" w:rsidP="00E5328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5.8. Основаниями для отказа в удовлетворении жалобы являются:</w:t>
      </w:r>
    </w:p>
    <w:p w:rsidR="00E53288" w:rsidRPr="009876B8" w:rsidRDefault="00E53288" w:rsidP="00E5328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1) признание правомерными решения и (или) действий (бездействия)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</w:rPr>
        <w:t xml:space="preserve"> должностных лиц, муниципальных служащих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</w:rPr>
        <w:t>, МФЦ, работника МФЦ, 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E53288" w:rsidRPr="009876B8" w:rsidRDefault="00E53288" w:rsidP="00E5328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2)  наличие  вступившего в законную силу решения суда по жалобе о том же предмете и по тем же основаниям;</w:t>
      </w:r>
    </w:p>
    <w:p w:rsidR="00E53288" w:rsidRPr="009876B8" w:rsidRDefault="00E53288" w:rsidP="00E5328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E53288" w:rsidRPr="009876B8" w:rsidRDefault="00E53288" w:rsidP="00E53288">
      <w:pPr>
        <w:autoSpaceDE w:val="0"/>
        <w:ind w:right="-16"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>5.9. Не позднее дня, следующего за днем принятия 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53288" w:rsidRPr="009876B8" w:rsidRDefault="00E53288" w:rsidP="00E5328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</w:rPr>
      </w:pPr>
      <w:r w:rsidRPr="009876B8">
        <w:rPr>
          <w:rFonts w:ascii="Arial" w:hAnsi="Arial" w:cs="Arial"/>
        </w:rPr>
        <w:t>5.10. В случае установления</w:t>
      </w:r>
      <w:r w:rsidR="00C63D40" w:rsidRPr="009876B8">
        <w:rPr>
          <w:rFonts w:ascii="Arial" w:hAnsi="Arial" w:cs="Arial"/>
        </w:rPr>
        <w:t xml:space="preserve"> </w:t>
      </w:r>
      <w:r w:rsidRPr="009876B8">
        <w:rPr>
          <w:rFonts w:ascii="Arial" w:hAnsi="Arial" w:cs="Arial"/>
        </w:rPr>
        <w:t xml:space="preserve"> в</w:t>
      </w:r>
      <w:r w:rsidR="00C63D40" w:rsidRPr="009876B8">
        <w:rPr>
          <w:rFonts w:ascii="Arial" w:hAnsi="Arial" w:cs="Arial"/>
        </w:rPr>
        <w:t xml:space="preserve"> </w:t>
      </w:r>
      <w:r w:rsidRPr="009876B8">
        <w:rPr>
          <w:rFonts w:ascii="Arial" w:hAnsi="Arial" w:cs="Arial"/>
        </w:rPr>
        <w:t xml:space="preserve"> ходе или по результатам рассмотрения жалобы признаков</w:t>
      </w:r>
      <w:r w:rsidR="00DB74E5" w:rsidRPr="009876B8">
        <w:rPr>
          <w:rFonts w:ascii="Arial" w:hAnsi="Arial" w:cs="Arial"/>
        </w:rPr>
        <w:t xml:space="preserve"> </w:t>
      </w:r>
      <w:r w:rsidRPr="009876B8">
        <w:rPr>
          <w:rFonts w:ascii="Arial" w:hAnsi="Arial" w:cs="Arial"/>
        </w:rPr>
        <w:t xml:space="preserve"> состава</w:t>
      </w:r>
      <w:r w:rsidR="00DB74E5" w:rsidRPr="009876B8">
        <w:rPr>
          <w:rFonts w:ascii="Arial" w:hAnsi="Arial" w:cs="Arial"/>
        </w:rPr>
        <w:t xml:space="preserve"> </w:t>
      </w:r>
      <w:r w:rsidRPr="009876B8">
        <w:rPr>
          <w:rFonts w:ascii="Arial" w:hAnsi="Arial" w:cs="Arial"/>
        </w:rPr>
        <w:t xml:space="preserve"> административного правонарушения или преступления должностное лицо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</w:rPr>
        <w:t xml:space="preserve">, работник наделенные </w:t>
      </w:r>
      <w:r w:rsidRPr="009876B8">
        <w:rPr>
          <w:rFonts w:ascii="Arial" w:hAnsi="Arial" w:cs="Arial"/>
          <w:bCs/>
        </w:rPr>
        <w:t xml:space="preserve">полномочиями  по рассмотрению жалоб в соответствии с пунктом 5.2 настоящего Административного регламента, незамедлительно  направляют  имеющиеся  материалы в органы </w:t>
      </w:r>
      <w:r w:rsidR="00DB74E5" w:rsidRPr="009876B8">
        <w:rPr>
          <w:rFonts w:ascii="Arial" w:hAnsi="Arial" w:cs="Arial"/>
          <w:bCs/>
        </w:rPr>
        <w:t xml:space="preserve"> </w:t>
      </w:r>
      <w:r w:rsidRPr="009876B8">
        <w:rPr>
          <w:rFonts w:ascii="Arial" w:hAnsi="Arial" w:cs="Arial"/>
          <w:bCs/>
        </w:rPr>
        <w:t>прокуратуры.</w:t>
      </w:r>
    </w:p>
    <w:p w:rsidR="00E53288" w:rsidRPr="009876B8" w:rsidRDefault="00E53288" w:rsidP="00E53288">
      <w:pPr>
        <w:autoSpaceDE w:val="0"/>
        <w:ind w:right="-16" w:firstLine="567"/>
        <w:jc w:val="both"/>
        <w:rPr>
          <w:rFonts w:ascii="Arial" w:hAnsi="Arial" w:cs="Arial"/>
        </w:rPr>
      </w:pPr>
      <w:r w:rsidRPr="009876B8">
        <w:rPr>
          <w:rFonts w:ascii="Arial" w:hAnsi="Arial" w:cs="Arial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9876B8">
        <w:rPr>
          <w:rFonts w:ascii="Arial" w:hAnsi="Arial" w:cs="Arial"/>
          <w:color w:val="000000" w:themeColor="text1"/>
        </w:rPr>
        <w:t>администрации Иловлинского городского поселения</w:t>
      </w:r>
      <w:r w:rsidRPr="009876B8">
        <w:rPr>
          <w:rFonts w:ascii="Arial" w:hAnsi="Arial" w:cs="Arial"/>
          <w:i/>
          <w:u w:val="single"/>
        </w:rPr>
        <w:t>,</w:t>
      </w:r>
      <w:r w:rsidRPr="009876B8">
        <w:rPr>
          <w:rFonts w:ascii="Arial" w:hAnsi="Arial" w:cs="Arial"/>
          <w:i/>
        </w:rPr>
        <w:t xml:space="preserve"> </w:t>
      </w:r>
      <w:r w:rsidRPr="009876B8">
        <w:rPr>
          <w:rFonts w:ascii="Arial" w:hAnsi="Arial" w:cs="Arial"/>
        </w:rPr>
        <w:t xml:space="preserve">должностных  лиц МФЦ, работников организаций, предусмотренных  </w:t>
      </w:r>
      <w:hyperlink r:id="rId29" w:history="1">
        <w:r w:rsidRPr="009876B8">
          <w:rPr>
            <w:rFonts w:ascii="Arial" w:hAnsi="Arial" w:cs="Arial"/>
          </w:rPr>
          <w:t>частью 1.1 статьи 16</w:t>
        </w:r>
      </w:hyperlink>
      <w:r w:rsidRPr="009876B8">
        <w:rPr>
          <w:rFonts w:ascii="Arial" w:hAnsi="Arial" w:cs="Arial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8220ED" w:rsidRPr="009876B8" w:rsidRDefault="00E53288" w:rsidP="00E53288">
      <w:pPr>
        <w:pStyle w:val="ConsPlusNormal"/>
        <w:ind w:right="-16" w:firstLine="567"/>
        <w:jc w:val="both"/>
        <w:rPr>
          <w:sz w:val="24"/>
          <w:szCs w:val="24"/>
        </w:rPr>
      </w:pPr>
      <w:r w:rsidRPr="009876B8">
        <w:rPr>
          <w:sz w:val="24"/>
          <w:szCs w:val="24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Федерации».</w:t>
      </w:r>
    </w:p>
    <w:p w:rsidR="00C63D40" w:rsidRPr="009876B8" w:rsidRDefault="00C63D40" w:rsidP="00E53288">
      <w:pPr>
        <w:pStyle w:val="ConsPlusNormal"/>
        <w:ind w:right="-16" w:firstLine="567"/>
        <w:jc w:val="both"/>
        <w:rPr>
          <w:sz w:val="24"/>
          <w:szCs w:val="24"/>
        </w:rPr>
      </w:pPr>
    </w:p>
    <w:p w:rsidR="00DB74E5" w:rsidRPr="009876B8" w:rsidRDefault="00DB74E5" w:rsidP="00DB74E5">
      <w:pPr>
        <w:pStyle w:val="ConsPlusNormal"/>
        <w:widowControl/>
        <w:numPr>
          <w:ilvl w:val="0"/>
          <w:numId w:val="20"/>
        </w:numPr>
        <w:ind w:right="-16"/>
        <w:jc w:val="both"/>
        <w:rPr>
          <w:sz w:val="24"/>
          <w:szCs w:val="24"/>
        </w:rPr>
      </w:pPr>
      <w:r w:rsidRPr="009876B8">
        <w:rPr>
          <w:sz w:val="24"/>
          <w:szCs w:val="24"/>
        </w:rPr>
        <w:t xml:space="preserve">  Настоящее   постановление  « О  внесении изменений   в   Постановление</w:t>
      </w:r>
    </w:p>
    <w:p w:rsidR="00DB74E5" w:rsidRPr="009876B8" w:rsidRDefault="00DB74E5" w:rsidP="00DB74E5">
      <w:pPr>
        <w:pStyle w:val="ConsPlusNormal"/>
        <w:widowControl/>
        <w:ind w:right="-16" w:firstLine="0"/>
        <w:jc w:val="both"/>
        <w:rPr>
          <w:sz w:val="24"/>
          <w:szCs w:val="24"/>
        </w:rPr>
      </w:pPr>
      <w:r w:rsidRPr="009876B8">
        <w:rPr>
          <w:sz w:val="24"/>
          <w:szCs w:val="24"/>
        </w:rPr>
        <w:t xml:space="preserve">администрации  Иловлинского городского поселения  от 26.06.2018 года № 266  «Об утверждении  административного регламента  предоставления муниципальной услуги </w:t>
      </w:r>
    </w:p>
    <w:p w:rsidR="00C63D40" w:rsidRPr="009876B8" w:rsidRDefault="00DB74E5" w:rsidP="00DB74E5">
      <w:pPr>
        <w:pStyle w:val="ConsPlusNormal"/>
        <w:widowControl/>
        <w:ind w:right="-16" w:firstLine="0"/>
        <w:jc w:val="both"/>
        <w:rPr>
          <w:sz w:val="24"/>
          <w:szCs w:val="24"/>
        </w:rPr>
      </w:pPr>
      <w:r w:rsidRPr="009876B8">
        <w:rPr>
          <w:sz w:val="24"/>
          <w:szCs w:val="24"/>
        </w:rPr>
        <w:t xml:space="preserve">«Приём заявлений и выдача документов о согласовании переустройства  и (или) перепланировки  жилого помещения » на территории Иловлинского городского поселения  вступает  в силу с момента подписания, подлежит официальному опубликованию в информационном бюллетене «Вестник Иловлинского городского поселения» и  размещению  на официальном сайте администрации Иловлинского городского поселения  </w:t>
      </w:r>
      <w:hyperlink r:id="rId30" w:history="1">
        <w:r w:rsidRPr="009876B8">
          <w:rPr>
            <w:rStyle w:val="a3"/>
            <w:sz w:val="24"/>
            <w:szCs w:val="24"/>
            <w:lang w:val="en-US"/>
          </w:rPr>
          <w:t>www</w:t>
        </w:r>
        <w:r w:rsidRPr="009876B8">
          <w:rPr>
            <w:rStyle w:val="a3"/>
            <w:sz w:val="24"/>
            <w:szCs w:val="24"/>
          </w:rPr>
          <w:t>.</w:t>
        </w:r>
        <w:r w:rsidRPr="009876B8">
          <w:rPr>
            <w:rStyle w:val="a3"/>
            <w:sz w:val="24"/>
            <w:szCs w:val="24"/>
            <w:lang w:val="en-US"/>
          </w:rPr>
          <w:t>ilovgoradmin</w:t>
        </w:r>
        <w:r w:rsidRPr="009876B8">
          <w:rPr>
            <w:rStyle w:val="a3"/>
            <w:sz w:val="24"/>
            <w:szCs w:val="24"/>
          </w:rPr>
          <w:t>.</w:t>
        </w:r>
        <w:r w:rsidRPr="009876B8">
          <w:rPr>
            <w:rStyle w:val="a3"/>
            <w:sz w:val="24"/>
            <w:szCs w:val="24"/>
            <w:lang w:val="en-US"/>
          </w:rPr>
          <w:t>ru</w:t>
        </w:r>
      </w:hyperlink>
      <w:r w:rsidR="00203CAB" w:rsidRPr="009876B8">
        <w:rPr>
          <w:sz w:val="24"/>
          <w:szCs w:val="24"/>
        </w:rPr>
        <w:t xml:space="preserve">   в сети «</w:t>
      </w:r>
      <w:r w:rsidRPr="009876B8">
        <w:rPr>
          <w:sz w:val="24"/>
          <w:szCs w:val="24"/>
        </w:rPr>
        <w:t xml:space="preserve">Интернет»,  в едином государственном  портале  государственных  и  муниципальных  услуг  </w:t>
      </w:r>
      <w:r w:rsidRPr="009876B8">
        <w:rPr>
          <w:sz w:val="24"/>
          <w:szCs w:val="24"/>
          <w:lang w:val="en-US"/>
        </w:rPr>
        <w:t>www</w:t>
      </w:r>
      <w:r w:rsidRPr="009876B8">
        <w:rPr>
          <w:sz w:val="24"/>
          <w:szCs w:val="24"/>
        </w:rPr>
        <w:t>.</w:t>
      </w:r>
      <w:r w:rsidRPr="009876B8">
        <w:rPr>
          <w:sz w:val="24"/>
          <w:szCs w:val="24"/>
          <w:lang w:val="en-US"/>
        </w:rPr>
        <w:t>gosuslugi</w:t>
      </w:r>
      <w:r w:rsidRPr="009876B8">
        <w:rPr>
          <w:sz w:val="24"/>
          <w:szCs w:val="24"/>
        </w:rPr>
        <w:t>.</w:t>
      </w:r>
      <w:r w:rsidRPr="009876B8">
        <w:rPr>
          <w:sz w:val="24"/>
          <w:szCs w:val="24"/>
          <w:lang w:val="en-US"/>
        </w:rPr>
        <w:t>ru</w:t>
      </w:r>
      <w:r w:rsidRPr="009876B8">
        <w:rPr>
          <w:sz w:val="24"/>
          <w:szCs w:val="24"/>
        </w:rPr>
        <w:t>.</w:t>
      </w:r>
    </w:p>
    <w:p w:rsidR="00E53288" w:rsidRPr="009876B8" w:rsidRDefault="00E53288" w:rsidP="00E53288">
      <w:pPr>
        <w:pStyle w:val="ConsPlusNormal"/>
        <w:ind w:right="-16" w:firstLine="567"/>
        <w:jc w:val="both"/>
        <w:rPr>
          <w:sz w:val="24"/>
          <w:szCs w:val="24"/>
        </w:rPr>
      </w:pPr>
    </w:p>
    <w:p w:rsidR="004838AF" w:rsidRPr="009876B8" w:rsidRDefault="00C63D40" w:rsidP="00C63D40">
      <w:pPr>
        <w:pStyle w:val="ConsPlusNormal"/>
        <w:widowControl/>
        <w:ind w:firstLine="0"/>
        <w:rPr>
          <w:sz w:val="24"/>
          <w:szCs w:val="24"/>
        </w:rPr>
      </w:pPr>
      <w:r w:rsidRPr="009876B8">
        <w:rPr>
          <w:sz w:val="24"/>
          <w:szCs w:val="24"/>
        </w:rPr>
        <w:t xml:space="preserve">      </w:t>
      </w:r>
      <w:r w:rsidR="00E53288" w:rsidRPr="009876B8">
        <w:rPr>
          <w:sz w:val="24"/>
          <w:szCs w:val="24"/>
        </w:rPr>
        <w:t xml:space="preserve"> </w:t>
      </w:r>
      <w:r w:rsidRPr="009876B8">
        <w:rPr>
          <w:sz w:val="24"/>
          <w:szCs w:val="24"/>
        </w:rPr>
        <w:t>3</w:t>
      </w:r>
      <w:r w:rsidR="004838AF" w:rsidRPr="009876B8">
        <w:rPr>
          <w:sz w:val="24"/>
          <w:szCs w:val="24"/>
        </w:rPr>
        <w:t>.  Контроль</w:t>
      </w:r>
      <w:r w:rsidR="00DB74E5" w:rsidRPr="009876B8">
        <w:rPr>
          <w:sz w:val="24"/>
          <w:szCs w:val="24"/>
        </w:rPr>
        <w:t xml:space="preserve"> </w:t>
      </w:r>
      <w:r w:rsidR="004838AF" w:rsidRPr="009876B8">
        <w:rPr>
          <w:sz w:val="24"/>
          <w:szCs w:val="24"/>
        </w:rPr>
        <w:t xml:space="preserve"> исполнени</w:t>
      </w:r>
      <w:r w:rsidR="00D10C34" w:rsidRPr="009876B8">
        <w:rPr>
          <w:sz w:val="24"/>
          <w:szCs w:val="24"/>
        </w:rPr>
        <w:t>я</w:t>
      </w:r>
      <w:r w:rsidR="00DB74E5" w:rsidRPr="009876B8">
        <w:rPr>
          <w:sz w:val="24"/>
          <w:szCs w:val="24"/>
        </w:rPr>
        <w:t xml:space="preserve"> </w:t>
      </w:r>
      <w:r w:rsidR="004838AF" w:rsidRPr="009876B8">
        <w:rPr>
          <w:sz w:val="24"/>
          <w:szCs w:val="24"/>
        </w:rPr>
        <w:t xml:space="preserve"> настоящего </w:t>
      </w:r>
      <w:r w:rsidR="00DB74E5" w:rsidRPr="009876B8">
        <w:rPr>
          <w:sz w:val="24"/>
          <w:szCs w:val="24"/>
        </w:rPr>
        <w:t xml:space="preserve"> </w:t>
      </w:r>
      <w:r w:rsidR="004838AF" w:rsidRPr="009876B8">
        <w:rPr>
          <w:sz w:val="24"/>
          <w:szCs w:val="24"/>
        </w:rPr>
        <w:t xml:space="preserve">постановления </w:t>
      </w:r>
      <w:r w:rsidR="00DB74E5" w:rsidRPr="009876B8">
        <w:rPr>
          <w:sz w:val="24"/>
          <w:szCs w:val="24"/>
        </w:rPr>
        <w:t xml:space="preserve"> </w:t>
      </w:r>
      <w:r w:rsidR="004838AF" w:rsidRPr="009876B8">
        <w:rPr>
          <w:sz w:val="24"/>
          <w:szCs w:val="24"/>
        </w:rPr>
        <w:t>оставляю</w:t>
      </w:r>
      <w:r w:rsidR="00DB74E5" w:rsidRPr="009876B8">
        <w:rPr>
          <w:sz w:val="24"/>
          <w:szCs w:val="24"/>
        </w:rPr>
        <w:t xml:space="preserve"> </w:t>
      </w:r>
      <w:r w:rsidR="004838AF" w:rsidRPr="009876B8">
        <w:rPr>
          <w:sz w:val="24"/>
          <w:szCs w:val="24"/>
        </w:rPr>
        <w:t xml:space="preserve"> за</w:t>
      </w:r>
      <w:r w:rsidR="00DB74E5" w:rsidRPr="009876B8">
        <w:rPr>
          <w:sz w:val="24"/>
          <w:szCs w:val="24"/>
        </w:rPr>
        <w:t xml:space="preserve"> </w:t>
      </w:r>
      <w:r w:rsidR="004838AF" w:rsidRPr="009876B8">
        <w:rPr>
          <w:sz w:val="24"/>
          <w:szCs w:val="24"/>
        </w:rPr>
        <w:t xml:space="preserve"> собой.</w:t>
      </w:r>
    </w:p>
    <w:p w:rsidR="004F61AD" w:rsidRPr="009876B8" w:rsidRDefault="004F61AD" w:rsidP="00E53288">
      <w:pPr>
        <w:pStyle w:val="ConsPlusNormal"/>
        <w:widowControl/>
        <w:ind w:firstLine="0"/>
        <w:rPr>
          <w:sz w:val="24"/>
          <w:szCs w:val="24"/>
        </w:rPr>
      </w:pPr>
    </w:p>
    <w:p w:rsidR="00022C0B" w:rsidRPr="009876B8" w:rsidRDefault="00022C0B" w:rsidP="005C5B19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E53288" w:rsidRPr="009876B8" w:rsidRDefault="00534104" w:rsidP="005C5B1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9876B8">
        <w:rPr>
          <w:sz w:val="24"/>
          <w:szCs w:val="24"/>
        </w:rPr>
        <w:t xml:space="preserve">Глава Иловлинского </w:t>
      </w:r>
    </w:p>
    <w:p w:rsidR="00A72B0C" w:rsidRPr="009876B8" w:rsidRDefault="00534104" w:rsidP="005C5B19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9876B8">
        <w:rPr>
          <w:sz w:val="24"/>
          <w:szCs w:val="24"/>
        </w:rPr>
        <w:t xml:space="preserve">городского поселения   </w:t>
      </w:r>
      <w:r w:rsidRPr="009876B8">
        <w:rPr>
          <w:sz w:val="24"/>
          <w:szCs w:val="24"/>
        </w:rPr>
        <w:tab/>
      </w:r>
      <w:r w:rsidRPr="009876B8">
        <w:rPr>
          <w:sz w:val="24"/>
          <w:szCs w:val="24"/>
        </w:rPr>
        <w:tab/>
        <w:t xml:space="preserve">         </w:t>
      </w:r>
      <w:r w:rsidR="00E53288" w:rsidRPr="009876B8">
        <w:rPr>
          <w:sz w:val="24"/>
          <w:szCs w:val="24"/>
        </w:rPr>
        <w:t xml:space="preserve">                                           </w:t>
      </w:r>
      <w:r w:rsidR="009876B8">
        <w:rPr>
          <w:sz w:val="24"/>
          <w:szCs w:val="24"/>
        </w:rPr>
        <w:t xml:space="preserve">   </w:t>
      </w:r>
      <w:r w:rsidR="00E53288" w:rsidRPr="009876B8">
        <w:rPr>
          <w:sz w:val="24"/>
          <w:szCs w:val="24"/>
        </w:rPr>
        <w:t xml:space="preserve">  </w:t>
      </w:r>
      <w:r w:rsidRPr="009876B8">
        <w:rPr>
          <w:sz w:val="24"/>
          <w:szCs w:val="24"/>
        </w:rPr>
        <w:t>С.А. Пушкин</w:t>
      </w:r>
    </w:p>
    <w:sectPr w:rsidR="00A72B0C" w:rsidRPr="009876B8" w:rsidSect="004F61AD">
      <w:headerReference w:type="even" r:id="rId31"/>
      <w:headerReference w:type="default" r:id="rId32"/>
      <w:footerReference w:type="even" r:id="rId33"/>
      <w:pgSz w:w="11906" w:h="16838"/>
      <w:pgMar w:top="-142" w:right="748" w:bottom="0" w:left="1440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EDC" w:rsidRDefault="00B54EDC">
      <w:r>
        <w:separator/>
      </w:r>
    </w:p>
  </w:endnote>
  <w:endnote w:type="continuationSeparator" w:id="0">
    <w:p w:rsidR="00B54EDC" w:rsidRDefault="00B54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07E" w:rsidRDefault="00216AB0" w:rsidP="00FC51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4307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307E" w:rsidRDefault="00E430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EDC" w:rsidRDefault="00B54EDC">
      <w:r>
        <w:separator/>
      </w:r>
    </w:p>
  </w:footnote>
  <w:footnote w:type="continuationSeparator" w:id="0">
    <w:p w:rsidR="00B54EDC" w:rsidRDefault="00B54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07E" w:rsidRDefault="00216AB0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4307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4307E" w:rsidRDefault="00E4307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07E" w:rsidRDefault="00216AB0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4307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F2067">
      <w:rPr>
        <w:rStyle w:val="a7"/>
        <w:noProof/>
      </w:rPr>
      <w:t>5</w:t>
    </w:r>
    <w:r>
      <w:rPr>
        <w:rStyle w:val="a7"/>
      </w:rPr>
      <w:fldChar w:fldCharType="end"/>
    </w:r>
  </w:p>
  <w:p w:rsidR="00E4307E" w:rsidRPr="006C0C54" w:rsidRDefault="00E4307E">
    <w:pPr>
      <w:pStyle w:val="a9"/>
      <w:rPr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AC7685"/>
    <w:multiLevelType w:val="hybridMultilevel"/>
    <w:tmpl w:val="727C793E"/>
    <w:lvl w:ilvl="0" w:tplc="B69288E0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1B97CA7"/>
    <w:multiLevelType w:val="hybridMultilevel"/>
    <w:tmpl w:val="792E6CA6"/>
    <w:lvl w:ilvl="0" w:tplc="24ECCC6A">
      <w:start w:val="3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35333B"/>
    <w:multiLevelType w:val="multilevel"/>
    <w:tmpl w:val="522835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AF0BBA"/>
    <w:multiLevelType w:val="hybridMultilevel"/>
    <w:tmpl w:val="ECA63400"/>
    <w:lvl w:ilvl="0" w:tplc="A5508C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EA4B7C"/>
    <w:multiLevelType w:val="hybridMultilevel"/>
    <w:tmpl w:val="E3EC7D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6901BD"/>
    <w:multiLevelType w:val="multilevel"/>
    <w:tmpl w:val="3D08D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29D6DEB"/>
    <w:multiLevelType w:val="multilevel"/>
    <w:tmpl w:val="498C03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8">
    <w:nsid w:val="703A1F20"/>
    <w:multiLevelType w:val="hybridMultilevel"/>
    <w:tmpl w:val="40847776"/>
    <w:lvl w:ilvl="0" w:tplc="A8601E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7"/>
  </w:num>
  <w:num w:numId="11">
    <w:abstractNumId w:val="12"/>
  </w:num>
  <w:num w:numId="12">
    <w:abstractNumId w:val="19"/>
  </w:num>
  <w:num w:numId="13">
    <w:abstractNumId w:val="11"/>
  </w:num>
  <w:num w:numId="14">
    <w:abstractNumId w:val="14"/>
  </w:num>
  <w:num w:numId="15">
    <w:abstractNumId w:val="8"/>
  </w:num>
  <w:num w:numId="16">
    <w:abstractNumId w:val="13"/>
  </w:num>
  <w:num w:numId="17">
    <w:abstractNumId w:val="15"/>
  </w:num>
  <w:num w:numId="18">
    <w:abstractNumId w:val="16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28D"/>
    <w:rsid w:val="00005AB1"/>
    <w:rsid w:val="000127E5"/>
    <w:rsid w:val="00014E1C"/>
    <w:rsid w:val="0001505C"/>
    <w:rsid w:val="00021E5D"/>
    <w:rsid w:val="000221C4"/>
    <w:rsid w:val="00022C0B"/>
    <w:rsid w:val="00024B3B"/>
    <w:rsid w:val="00032FA2"/>
    <w:rsid w:val="000367E4"/>
    <w:rsid w:val="00041662"/>
    <w:rsid w:val="00042F6E"/>
    <w:rsid w:val="00050626"/>
    <w:rsid w:val="00052FC2"/>
    <w:rsid w:val="000570E9"/>
    <w:rsid w:val="000659EB"/>
    <w:rsid w:val="00065C9A"/>
    <w:rsid w:val="000669F9"/>
    <w:rsid w:val="00066BBF"/>
    <w:rsid w:val="00067BA7"/>
    <w:rsid w:val="0007275A"/>
    <w:rsid w:val="00075DB0"/>
    <w:rsid w:val="00082865"/>
    <w:rsid w:val="000837E2"/>
    <w:rsid w:val="00083D8F"/>
    <w:rsid w:val="0008475C"/>
    <w:rsid w:val="00084879"/>
    <w:rsid w:val="00087DE4"/>
    <w:rsid w:val="000929E6"/>
    <w:rsid w:val="00096540"/>
    <w:rsid w:val="00096F13"/>
    <w:rsid w:val="000A58BD"/>
    <w:rsid w:val="000B4ED1"/>
    <w:rsid w:val="000B6856"/>
    <w:rsid w:val="000C1F8F"/>
    <w:rsid w:val="000C20FA"/>
    <w:rsid w:val="000C297C"/>
    <w:rsid w:val="000C7584"/>
    <w:rsid w:val="000D2E91"/>
    <w:rsid w:val="000D4702"/>
    <w:rsid w:val="000D4E98"/>
    <w:rsid w:val="000D57ED"/>
    <w:rsid w:val="000D5D20"/>
    <w:rsid w:val="000E15AB"/>
    <w:rsid w:val="000E499A"/>
    <w:rsid w:val="000F08CE"/>
    <w:rsid w:val="000F2E44"/>
    <w:rsid w:val="000F2F5A"/>
    <w:rsid w:val="000F3BB5"/>
    <w:rsid w:val="000F4855"/>
    <w:rsid w:val="000F499D"/>
    <w:rsid w:val="00110537"/>
    <w:rsid w:val="00113882"/>
    <w:rsid w:val="0011435D"/>
    <w:rsid w:val="0011669F"/>
    <w:rsid w:val="00116B24"/>
    <w:rsid w:val="00117AEF"/>
    <w:rsid w:val="00124CEA"/>
    <w:rsid w:val="001252DB"/>
    <w:rsid w:val="0012786E"/>
    <w:rsid w:val="00133E58"/>
    <w:rsid w:val="001340A8"/>
    <w:rsid w:val="00134F00"/>
    <w:rsid w:val="001446E5"/>
    <w:rsid w:val="00147E80"/>
    <w:rsid w:val="00150A67"/>
    <w:rsid w:val="00152D2E"/>
    <w:rsid w:val="00154BA0"/>
    <w:rsid w:val="00160670"/>
    <w:rsid w:val="00164C4A"/>
    <w:rsid w:val="001705A9"/>
    <w:rsid w:val="00171CA9"/>
    <w:rsid w:val="00172A99"/>
    <w:rsid w:val="0017382B"/>
    <w:rsid w:val="001739FD"/>
    <w:rsid w:val="001934E8"/>
    <w:rsid w:val="00197E36"/>
    <w:rsid w:val="001A0D91"/>
    <w:rsid w:val="001A2469"/>
    <w:rsid w:val="001A2F8D"/>
    <w:rsid w:val="001A3165"/>
    <w:rsid w:val="001A463C"/>
    <w:rsid w:val="001A6EC0"/>
    <w:rsid w:val="001A7463"/>
    <w:rsid w:val="001B45E1"/>
    <w:rsid w:val="001B501F"/>
    <w:rsid w:val="001B6418"/>
    <w:rsid w:val="001C0E83"/>
    <w:rsid w:val="001C2723"/>
    <w:rsid w:val="001C72FD"/>
    <w:rsid w:val="001E092F"/>
    <w:rsid w:val="001E2E9D"/>
    <w:rsid w:val="001E31BE"/>
    <w:rsid w:val="001E6C22"/>
    <w:rsid w:val="001F39B4"/>
    <w:rsid w:val="001F7C82"/>
    <w:rsid w:val="001F7E4C"/>
    <w:rsid w:val="00201065"/>
    <w:rsid w:val="00202B3B"/>
    <w:rsid w:val="00203CAB"/>
    <w:rsid w:val="00205555"/>
    <w:rsid w:val="002061ED"/>
    <w:rsid w:val="0020773A"/>
    <w:rsid w:val="00211A64"/>
    <w:rsid w:val="00211D3D"/>
    <w:rsid w:val="00216AB0"/>
    <w:rsid w:val="0021749B"/>
    <w:rsid w:val="00217EA4"/>
    <w:rsid w:val="00225162"/>
    <w:rsid w:val="0023143A"/>
    <w:rsid w:val="002339A5"/>
    <w:rsid w:val="00233B71"/>
    <w:rsid w:val="00240E38"/>
    <w:rsid w:val="00242247"/>
    <w:rsid w:val="00244FA1"/>
    <w:rsid w:val="002456D4"/>
    <w:rsid w:val="002473CF"/>
    <w:rsid w:val="00247CD9"/>
    <w:rsid w:val="00252550"/>
    <w:rsid w:val="00255FD2"/>
    <w:rsid w:val="00256798"/>
    <w:rsid w:val="0026054B"/>
    <w:rsid w:val="002709D7"/>
    <w:rsid w:val="00276ED3"/>
    <w:rsid w:val="00277C30"/>
    <w:rsid w:val="002854D2"/>
    <w:rsid w:val="00286015"/>
    <w:rsid w:val="00291820"/>
    <w:rsid w:val="00295BE7"/>
    <w:rsid w:val="002A0AF5"/>
    <w:rsid w:val="002A3F28"/>
    <w:rsid w:val="002B2E03"/>
    <w:rsid w:val="002B765D"/>
    <w:rsid w:val="002C03CE"/>
    <w:rsid w:val="002C5DD3"/>
    <w:rsid w:val="002D0E91"/>
    <w:rsid w:val="002D2AD1"/>
    <w:rsid w:val="002D3B80"/>
    <w:rsid w:val="002E04E2"/>
    <w:rsid w:val="002E2CA4"/>
    <w:rsid w:val="002F396E"/>
    <w:rsid w:val="002F4C70"/>
    <w:rsid w:val="002F693B"/>
    <w:rsid w:val="00307DEF"/>
    <w:rsid w:val="00307E2A"/>
    <w:rsid w:val="0031128B"/>
    <w:rsid w:val="00313C80"/>
    <w:rsid w:val="003159F7"/>
    <w:rsid w:val="0031622A"/>
    <w:rsid w:val="003225C6"/>
    <w:rsid w:val="0033128D"/>
    <w:rsid w:val="00332FCC"/>
    <w:rsid w:val="003369AE"/>
    <w:rsid w:val="003408CA"/>
    <w:rsid w:val="003456FD"/>
    <w:rsid w:val="00345E87"/>
    <w:rsid w:val="003465B7"/>
    <w:rsid w:val="00352906"/>
    <w:rsid w:val="0035346F"/>
    <w:rsid w:val="00363DA2"/>
    <w:rsid w:val="00373462"/>
    <w:rsid w:val="00373954"/>
    <w:rsid w:val="003744CD"/>
    <w:rsid w:val="003750D6"/>
    <w:rsid w:val="003801E6"/>
    <w:rsid w:val="003812E9"/>
    <w:rsid w:val="00383FBF"/>
    <w:rsid w:val="003850F5"/>
    <w:rsid w:val="0038597B"/>
    <w:rsid w:val="00386BA3"/>
    <w:rsid w:val="00392794"/>
    <w:rsid w:val="003934EE"/>
    <w:rsid w:val="003973AD"/>
    <w:rsid w:val="003A277F"/>
    <w:rsid w:val="003A2FB3"/>
    <w:rsid w:val="003A570E"/>
    <w:rsid w:val="003A57E8"/>
    <w:rsid w:val="003B09D6"/>
    <w:rsid w:val="003B2DD7"/>
    <w:rsid w:val="003B4F75"/>
    <w:rsid w:val="003B5A95"/>
    <w:rsid w:val="003C461E"/>
    <w:rsid w:val="003C59E7"/>
    <w:rsid w:val="003C68F5"/>
    <w:rsid w:val="003C6E69"/>
    <w:rsid w:val="003D33C0"/>
    <w:rsid w:val="003E57EA"/>
    <w:rsid w:val="003E6743"/>
    <w:rsid w:val="003E7343"/>
    <w:rsid w:val="003F4987"/>
    <w:rsid w:val="003F5304"/>
    <w:rsid w:val="003F55CE"/>
    <w:rsid w:val="003F5CFF"/>
    <w:rsid w:val="003F655A"/>
    <w:rsid w:val="003F75EB"/>
    <w:rsid w:val="00402A66"/>
    <w:rsid w:val="00404FE2"/>
    <w:rsid w:val="00405E35"/>
    <w:rsid w:val="004068E5"/>
    <w:rsid w:val="00406C9B"/>
    <w:rsid w:val="00410249"/>
    <w:rsid w:val="004138A4"/>
    <w:rsid w:val="004216ED"/>
    <w:rsid w:val="00421BDA"/>
    <w:rsid w:val="00424895"/>
    <w:rsid w:val="00432F4D"/>
    <w:rsid w:val="0044238C"/>
    <w:rsid w:val="004431E8"/>
    <w:rsid w:val="004459BF"/>
    <w:rsid w:val="004607AE"/>
    <w:rsid w:val="004616BC"/>
    <w:rsid w:val="004616D1"/>
    <w:rsid w:val="004629B7"/>
    <w:rsid w:val="00463CD9"/>
    <w:rsid w:val="004655F9"/>
    <w:rsid w:val="004665BD"/>
    <w:rsid w:val="00470043"/>
    <w:rsid w:val="0047147E"/>
    <w:rsid w:val="00473C97"/>
    <w:rsid w:val="00481EBF"/>
    <w:rsid w:val="004838AF"/>
    <w:rsid w:val="004845F8"/>
    <w:rsid w:val="0048490D"/>
    <w:rsid w:val="00486F97"/>
    <w:rsid w:val="00493584"/>
    <w:rsid w:val="00493A63"/>
    <w:rsid w:val="00494BC7"/>
    <w:rsid w:val="004A48C9"/>
    <w:rsid w:val="004B4497"/>
    <w:rsid w:val="004C1A9A"/>
    <w:rsid w:val="004C1C2D"/>
    <w:rsid w:val="004C233D"/>
    <w:rsid w:val="004C67A1"/>
    <w:rsid w:val="004C6ED7"/>
    <w:rsid w:val="004D2838"/>
    <w:rsid w:val="004D5C77"/>
    <w:rsid w:val="004E228A"/>
    <w:rsid w:val="004E4C90"/>
    <w:rsid w:val="004F032F"/>
    <w:rsid w:val="004F27E4"/>
    <w:rsid w:val="004F4976"/>
    <w:rsid w:val="004F61AD"/>
    <w:rsid w:val="004F7D4D"/>
    <w:rsid w:val="00500D04"/>
    <w:rsid w:val="00503235"/>
    <w:rsid w:val="0050381D"/>
    <w:rsid w:val="00503910"/>
    <w:rsid w:val="00503FC4"/>
    <w:rsid w:val="00520342"/>
    <w:rsid w:val="00522851"/>
    <w:rsid w:val="00524099"/>
    <w:rsid w:val="0053236D"/>
    <w:rsid w:val="00534104"/>
    <w:rsid w:val="00536A17"/>
    <w:rsid w:val="0053719A"/>
    <w:rsid w:val="0053757F"/>
    <w:rsid w:val="00543378"/>
    <w:rsid w:val="005441AA"/>
    <w:rsid w:val="005453B3"/>
    <w:rsid w:val="00552252"/>
    <w:rsid w:val="00553E9D"/>
    <w:rsid w:val="00555EF6"/>
    <w:rsid w:val="00561B49"/>
    <w:rsid w:val="00562419"/>
    <w:rsid w:val="0056356F"/>
    <w:rsid w:val="00563EEC"/>
    <w:rsid w:val="005664C6"/>
    <w:rsid w:val="0056689D"/>
    <w:rsid w:val="005753C3"/>
    <w:rsid w:val="005758AA"/>
    <w:rsid w:val="0058253B"/>
    <w:rsid w:val="00582FA7"/>
    <w:rsid w:val="00585623"/>
    <w:rsid w:val="00585C25"/>
    <w:rsid w:val="00587357"/>
    <w:rsid w:val="0059065E"/>
    <w:rsid w:val="00593BAB"/>
    <w:rsid w:val="00593D6A"/>
    <w:rsid w:val="00595B12"/>
    <w:rsid w:val="00595EA7"/>
    <w:rsid w:val="00596B71"/>
    <w:rsid w:val="005A3AA4"/>
    <w:rsid w:val="005B168E"/>
    <w:rsid w:val="005B232F"/>
    <w:rsid w:val="005B535A"/>
    <w:rsid w:val="005B5652"/>
    <w:rsid w:val="005B72B2"/>
    <w:rsid w:val="005C07AD"/>
    <w:rsid w:val="005C1058"/>
    <w:rsid w:val="005C1D19"/>
    <w:rsid w:val="005C5B19"/>
    <w:rsid w:val="005C61F2"/>
    <w:rsid w:val="005D3656"/>
    <w:rsid w:val="005D4E3A"/>
    <w:rsid w:val="005D52B7"/>
    <w:rsid w:val="005D7D07"/>
    <w:rsid w:val="005E1951"/>
    <w:rsid w:val="005E56AA"/>
    <w:rsid w:val="005E64FE"/>
    <w:rsid w:val="005E6D0C"/>
    <w:rsid w:val="005E74A7"/>
    <w:rsid w:val="005F0505"/>
    <w:rsid w:val="005F203A"/>
    <w:rsid w:val="005F325A"/>
    <w:rsid w:val="005F7744"/>
    <w:rsid w:val="00605ECA"/>
    <w:rsid w:val="00606BAB"/>
    <w:rsid w:val="006071AE"/>
    <w:rsid w:val="00613617"/>
    <w:rsid w:val="00613F80"/>
    <w:rsid w:val="00620AA2"/>
    <w:rsid w:val="006370DF"/>
    <w:rsid w:val="0064496A"/>
    <w:rsid w:val="006450AD"/>
    <w:rsid w:val="006462CA"/>
    <w:rsid w:val="00646B5C"/>
    <w:rsid w:val="00650943"/>
    <w:rsid w:val="00652744"/>
    <w:rsid w:val="00652935"/>
    <w:rsid w:val="00653BF3"/>
    <w:rsid w:val="006576B4"/>
    <w:rsid w:val="00657B83"/>
    <w:rsid w:val="006629C4"/>
    <w:rsid w:val="006656A8"/>
    <w:rsid w:val="00667069"/>
    <w:rsid w:val="00667503"/>
    <w:rsid w:val="00667B7B"/>
    <w:rsid w:val="00673F22"/>
    <w:rsid w:val="00674963"/>
    <w:rsid w:val="00676713"/>
    <w:rsid w:val="00683DA5"/>
    <w:rsid w:val="0069176E"/>
    <w:rsid w:val="006A28A4"/>
    <w:rsid w:val="006A4CF1"/>
    <w:rsid w:val="006B0448"/>
    <w:rsid w:val="006B21B1"/>
    <w:rsid w:val="006B4B6C"/>
    <w:rsid w:val="006C0C54"/>
    <w:rsid w:val="006C40EA"/>
    <w:rsid w:val="006D0970"/>
    <w:rsid w:val="006D16C2"/>
    <w:rsid w:val="006D233B"/>
    <w:rsid w:val="006D4526"/>
    <w:rsid w:val="006E1C96"/>
    <w:rsid w:val="006E37FB"/>
    <w:rsid w:val="006F300F"/>
    <w:rsid w:val="006F7B49"/>
    <w:rsid w:val="007014C7"/>
    <w:rsid w:val="007017AE"/>
    <w:rsid w:val="00703F4F"/>
    <w:rsid w:val="00704A6E"/>
    <w:rsid w:val="00707E7F"/>
    <w:rsid w:val="007137D4"/>
    <w:rsid w:val="00713D8E"/>
    <w:rsid w:val="00716140"/>
    <w:rsid w:val="00716F8E"/>
    <w:rsid w:val="007221A2"/>
    <w:rsid w:val="007226FB"/>
    <w:rsid w:val="007254E1"/>
    <w:rsid w:val="007256B8"/>
    <w:rsid w:val="007261BF"/>
    <w:rsid w:val="007275E4"/>
    <w:rsid w:val="00747DEE"/>
    <w:rsid w:val="00752F24"/>
    <w:rsid w:val="00756E24"/>
    <w:rsid w:val="007571BA"/>
    <w:rsid w:val="0076056A"/>
    <w:rsid w:val="0076206C"/>
    <w:rsid w:val="007626EB"/>
    <w:rsid w:val="007658F2"/>
    <w:rsid w:val="00765EF9"/>
    <w:rsid w:val="00770418"/>
    <w:rsid w:val="007720BF"/>
    <w:rsid w:val="00772D24"/>
    <w:rsid w:val="0077366B"/>
    <w:rsid w:val="007753C7"/>
    <w:rsid w:val="00776980"/>
    <w:rsid w:val="00776E9A"/>
    <w:rsid w:val="00783AB5"/>
    <w:rsid w:val="007852F5"/>
    <w:rsid w:val="00794440"/>
    <w:rsid w:val="0079746E"/>
    <w:rsid w:val="0079753A"/>
    <w:rsid w:val="007A20C9"/>
    <w:rsid w:val="007A6028"/>
    <w:rsid w:val="007B3F02"/>
    <w:rsid w:val="007B63BA"/>
    <w:rsid w:val="007B7F4F"/>
    <w:rsid w:val="007D730D"/>
    <w:rsid w:val="007E06E3"/>
    <w:rsid w:val="007F16EB"/>
    <w:rsid w:val="007F3CA6"/>
    <w:rsid w:val="007F5EB3"/>
    <w:rsid w:val="007F678E"/>
    <w:rsid w:val="0080177E"/>
    <w:rsid w:val="00802B50"/>
    <w:rsid w:val="00806D5A"/>
    <w:rsid w:val="008076C6"/>
    <w:rsid w:val="00812CD5"/>
    <w:rsid w:val="0081430B"/>
    <w:rsid w:val="00814D00"/>
    <w:rsid w:val="008169DD"/>
    <w:rsid w:val="00820314"/>
    <w:rsid w:val="008220ED"/>
    <w:rsid w:val="00830D0E"/>
    <w:rsid w:val="008334B3"/>
    <w:rsid w:val="00833E38"/>
    <w:rsid w:val="008436D9"/>
    <w:rsid w:val="00843DAB"/>
    <w:rsid w:val="008458C7"/>
    <w:rsid w:val="008479D8"/>
    <w:rsid w:val="00855C48"/>
    <w:rsid w:val="00862A1B"/>
    <w:rsid w:val="00867ED1"/>
    <w:rsid w:val="008761CD"/>
    <w:rsid w:val="00876CA9"/>
    <w:rsid w:val="00885682"/>
    <w:rsid w:val="00885C1E"/>
    <w:rsid w:val="0088725E"/>
    <w:rsid w:val="00890C79"/>
    <w:rsid w:val="00891746"/>
    <w:rsid w:val="0089395D"/>
    <w:rsid w:val="008972CC"/>
    <w:rsid w:val="00897B38"/>
    <w:rsid w:val="008A1A24"/>
    <w:rsid w:val="008A6E69"/>
    <w:rsid w:val="008B0D70"/>
    <w:rsid w:val="008C02E6"/>
    <w:rsid w:val="008D1E9C"/>
    <w:rsid w:val="008E0AD3"/>
    <w:rsid w:val="008E224D"/>
    <w:rsid w:val="008E23A8"/>
    <w:rsid w:val="008E4BA4"/>
    <w:rsid w:val="008E7D99"/>
    <w:rsid w:val="008F0DA3"/>
    <w:rsid w:val="008F12A3"/>
    <w:rsid w:val="008F31E7"/>
    <w:rsid w:val="008F6C80"/>
    <w:rsid w:val="00900900"/>
    <w:rsid w:val="00901AC9"/>
    <w:rsid w:val="00902745"/>
    <w:rsid w:val="00910EC6"/>
    <w:rsid w:val="00914E68"/>
    <w:rsid w:val="009166FF"/>
    <w:rsid w:val="00917453"/>
    <w:rsid w:val="00923C51"/>
    <w:rsid w:val="009256B9"/>
    <w:rsid w:val="00930B16"/>
    <w:rsid w:val="00935766"/>
    <w:rsid w:val="00935A4A"/>
    <w:rsid w:val="00936016"/>
    <w:rsid w:val="00941B93"/>
    <w:rsid w:val="0094481B"/>
    <w:rsid w:val="009524E0"/>
    <w:rsid w:val="0095656E"/>
    <w:rsid w:val="00963C70"/>
    <w:rsid w:val="00986342"/>
    <w:rsid w:val="009876B8"/>
    <w:rsid w:val="009A0E37"/>
    <w:rsid w:val="009A6314"/>
    <w:rsid w:val="009A69E4"/>
    <w:rsid w:val="009A69E9"/>
    <w:rsid w:val="009A70FD"/>
    <w:rsid w:val="009B3DDB"/>
    <w:rsid w:val="009B3E0E"/>
    <w:rsid w:val="009C00C6"/>
    <w:rsid w:val="009C6EE8"/>
    <w:rsid w:val="009C7745"/>
    <w:rsid w:val="009D09DF"/>
    <w:rsid w:val="009E45D1"/>
    <w:rsid w:val="009E5B2C"/>
    <w:rsid w:val="009E76EA"/>
    <w:rsid w:val="009F0FDD"/>
    <w:rsid w:val="009F1553"/>
    <w:rsid w:val="009F1D61"/>
    <w:rsid w:val="009F40E1"/>
    <w:rsid w:val="009F6D3C"/>
    <w:rsid w:val="00A004A2"/>
    <w:rsid w:val="00A00A69"/>
    <w:rsid w:val="00A055C1"/>
    <w:rsid w:val="00A121C8"/>
    <w:rsid w:val="00A15C47"/>
    <w:rsid w:val="00A17507"/>
    <w:rsid w:val="00A17589"/>
    <w:rsid w:val="00A21103"/>
    <w:rsid w:val="00A21D5A"/>
    <w:rsid w:val="00A21DFF"/>
    <w:rsid w:val="00A2279D"/>
    <w:rsid w:val="00A277D4"/>
    <w:rsid w:val="00A37CB4"/>
    <w:rsid w:val="00A37EC3"/>
    <w:rsid w:val="00A41763"/>
    <w:rsid w:val="00A42424"/>
    <w:rsid w:val="00A425F9"/>
    <w:rsid w:val="00A45BB4"/>
    <w:rsid w:val="00A51562"/>
    <w:rsid w:val="00A51BF9"/>
    <w:rsid w:val="00A5214C"/>
    <w:rsid w:val="00A5260C"/>
    <w:rsid w:val="00A56E04"/>
    <w:rsid w:val="00A57D05"/>
    <w:rsid w:val="00A57FA6"/>
    <w:rsid w:val="00A613C4"/>
    <w:rsid w:val="00A61E29"/>
    <w:rsid w:val="00A632A1"/>
    <w:rsid w:val="00A63C70"/>
    <w:rsid w:val="00A64657"/>
    <w:rsid w:val="00A65482"/>
    <w:rsid w:val="00A657B3"/>
    <w:rsid w:val="00A6634B"/>
    <w:rsid w:val="00A6640E"/>
    <w:rsid w:val="00A710C3"/>
    <w:rsid w:val="00A72B0C"/>
    <w:rsid w:val="00A74C55"/>
    <w:rsid w:val="00A75ED2"/>
    <w:rsid w:val="00A94070"/>
    <w:rsid w:val="00A946E4"/>
    <w:rsid w:val="00A95BB6"/>
    <w:rsid w:val="00A969E7"/>
    <w:rsid w:val="00AA05C2"/>
    <w:rsid w:val="00AA094C"/>
    <w:rsid w:val="00AA10B7"/>
    <w:rsid w:val="00AA338C"/>
    <w:rsid w:val="00AA748F"/>
    <w:rsid w:val="00AB7022"/>
    <w:rsid w:val="00AB7E53"/>
    <w:rsid w:val="00AC0811"/>
    <w:rsid w:val="00AC32ED"/>
    <w:rsid w:val="00AC6084"/>
    <w:rsid w:val="00AC60E0"/>
    <w:rsid w:val="00AC6C64"/>
    <w:rsid w:val="00AC6FF1"/>
    <w:rsid w:val="00AD291C"/>
    <w:rsid w:val="00AD594A"/>
    <w:rsid w:val="00AE1E97"/>
    <w:rsid w:val="00AE27EA"/>
    <w:rsid w:val="00AE28DE"/>
    <w:rsid w:val="00AE5518"/>
    <w:rsid w:val="00AE670A"/>
    <w:rsid w:val="00AF3A09"/>
    <w:rsid w:val="00B02424"/>
    <w:rsid w:val="00B15D03"/>
    <w:rsid w:val="00B16863"/>
    <w:rsid w:val="00B20C7C"/>
    <w:rsid w:val="00B24456"/>
    <w:rsid w:val="00B257CA"/>
    <w:rsid w:val="00B33C01"/>
    <w:rsid w:val="00B3489A"/>
    <w:rsid w:val="00B3795E"/>
    <w:rsid w:val="00B4093E"/>
    <w:rsid w:val="00B423B9"/>
    <w:rsid w:val="00B531E1"/>
    <w:rsid w:val="00B53309"/>
    <w:rsid w:val="00B54EDC"/>
    <w:rsid w:val="00B5534C"/>
    <w:rsid w:val="00B56F61"/>
    <w:rsid w:val="00B57F07"/>
    <w:rsid w:val="00B6334F"/>
    <w:rsid w:val="00B63C11"/>
    <w:rsid w:val="00B645D4"/>
    <w:rsid w:val="00B65A18"/>
    <w:rsid w:val="00B7400C"/>
    <w:rsid w:val="00B74F46"/>
    <w:rsid w:val="00B77C59"/>
    <w:rsid w:val="00B834D8"/>
    <w:rsid w:val="00B8383B"/>
    <w:rsid w:val="00B83F20"/>
    <w:rsid w:val="00B84F56"/>
    <w:rsid w:val="00B8712F"/>
    <w:rsid w:val="00B873FC"/>
    <w:rsid w:val="00B90437"/>
    <w:rsid w:val="00B9359E"/>
    <w:rsid w:val="00B96F79"/>
    <w:rsid w:val="00BA3918"/>
    <w:rsid w:val="00BA3B6D"/>
    <w:rsid w:val="00BA4AC2"/>
    <w:rsid w:val="00BA5537"/>
    <w:rsid w:val="00BA70CE"/>
    <w:rsid w:val="00BB09D6"/>
    <w:rsid w:val="00BB259C"/>
    <w:rsid w:val="00BB2987"/>
    <w:rsid w:val="00BB6D1D"/>
    <w:rsid w:val="00BC0277"/>
    <w:rsid w:val="00BD4A2C"/>
    <w:rsid w:val="00BD5590"/>
    <w:rsid w:val="00BD6FD3"/>
    <w:rsid w:val="00BE05F2"/>
    <w:rsid w:val="00BE1015"/>
    <w:rsid w:val="00BE1465"/>
    <w:rsid w:val="00BE167D"/>
    <w:rsid w:val="00BE66D6"/>
    <w:rsid w:val="00BF2C1B"/>
    <w:rsid w:val="00BF448A"/>
    <w:rsid w:val="00BF7E6D"/>
    <w:rsid w:val="00C00751"/>
    <w:rsid w:val="00C04C65"/>
    <w:rsid w:val="00C05164"/>
    <w:rsid w:val="00C136B9"/>
    <w:rsid w:val="00C1386B"/>
    <w:rsid w:val="00C154FA"/>
    <w:rsid w:val="00C15BC4"/>
    <w:rsid w:val="00C175E9"/>
    <w:rsid w:val="00C20892"/>
    <w:rsid w:val="00C21474"/>
    <w:rsid w:val="00C2676B"/>
    <w:rsid w:val="00C329F8"/>
    <w:rsid w:val="00C529A9"/>
    <w:rsid w:val="00C617AE"/>
    <w:rsid w:val="00C63D40"/>
    <w:rsid w:val="00C8182D"/>
    <w:rsid w:val="00C87D42"/>
    <w:rsid w:val="00C91BE8"/>
    <w:rsid w:val="00C95E22"/>
    <w:rsid w:val="00CA327B"/>
    <w:rsid w:val="00CA4CE1"/>
    <w:rsid w:val="00CA4D69"/>
    <w:rsid w:val="00CB0773"/>
    <w:rsid w:val="00CB5D34"/>
    <w:rsid w:val="00CB61A9"/>
    <w:rsid w:val="00CB70D3"/>
    <w:rsid w:val="00CC48D2"/>
    <w:rsid w:val="00CC5712"/>
    <w:rsid w:val="00CC72B4"/>
    <w:rsid w:val="00CD094A"/>
    <w:rsid w:val="00CD245F"/>
    <w:rsid w:val="00CD2707"/>
    <w:rsid w:val="00CD280F"/>
    <w:rsid w:val="00CD5673"/>
    <w:rsid w:val="00CD5A2C"/>
    <w:rsid w:val="00CD6863"/>
    <w:rsid w:val="00CE27B0"/>
    <w:rsid w:val="00CE3FD9"/>
    <w:rsid w:val="00CE434E"/>
    <w:rsid w:val="00CE6031"/>
    <w:rsid w:val="00CF0237"/>
    <w:rsid w:val="00CF0789"/>
    <w:rsid w:val="00CF0B0A"/>
    <w:rsid w:val="00CF2067"/>
    <w:rsid w:val="00CF2910"/>
    <w:rsid w:val="00CF611D"/>
    <w:rsid w:val="00D00BE0"/>
    <w:rsid w:val="00D0181C"/>
    <w:rsid w:val="00D02A61"/>
    <w:rsid w:val="00D06DB5"/>
    <w:rsid w:val="00D103E3"/>
    <w:rsid w:val="00D10C34"/>
    <w:rsid w:val="00D210F5"/>
    <w:rsid w:val="00D234FE"/>
    <w:rsid w:val="00D24129"/>
    <w:rsid w:val="00D26F33"/>
    <w:rsid w:val="00D27138"/>
    <w:rsid w:val="00D30007"/>
    <w:rsid w:val="00D30F9C"/>
    <w:rsid w:val="00D34951"/>
    <w:rsid w:val="00D360DB"/>
    <w:rsid w:val="00D363F4"/>
    <w:rsid w:val="00D368CD"/>
    <w:rsid w:val="00D371E6"/>
    <w:rsid w:val="00D4069C"/>
    <w:rsid w:val="00D420E6"/>
    <w:rsid w:val="00D47BCB"/>
    <w:rsid w:val="00D53D87"/>
    <w:rsid w:val="00D60B32"/>
    <w:rsid w:val="00D677BD"/>
    <w:rsid w:val="00D7336E"/>
    <w:rsid w:val="00D753C6"/>
    <w:rsid w:val="00D80307"/>
    <w:rsid w:val="00D82D9A"/>
    <w:rsid w:val="00D850DB"/>
    <w:rsid w:val="00D92AEC"/>
    <w:rsid w:val="00D94730"/>
    <w:rsid w:val="00D94AE7"/>
    <w:rsid w:val="00D94CF1"/>
    <w:rsid w:val="00D96363"/>
    <w:rsid w:val="00DA090B"/>
    <w:rsid w:val="00DB0496"/>
    <w:rsid w:val="00DB4DA4"/>
    <w:rsid w:val="00DB68BB"/>
    <w:rsid w:val="00DB74E5"/>
    <w:rsid w:val="00DC0B11"/>
    <w:rsid w:val="00DD27CD"/>
    <w:rsid w:val="00DD5835"/>
    <w:rsid w:val="00DD5C54"/>
    <w:rsid w:val="00DD633F"/>
    <w:rsid w:val="00DD6B31"/>
    <w:rsid w:val="00DD6C6A"/>
    <w:rsid w:val="00DE0CA3"/>
    <w:rsid w:val="00DE1362"/>
    <w:rsid w:val="00DE22B7"/>
    <w:rsid w:val="00DE27F7"/>
    <w:rsid w:val="00DE2DFC"/>
    <w:rsid w:val="00DE315B"/>
    <w:rsid w:val="00DE67D0"/>
    <w:rsid w:val="00DF238F"/>
    <w:rsid w:val="00DF42A4"/>
    <w:rsid w:val="00E00F9C"/>
    <w:rsid w:val="00E01AAD"/>
    <w:rsid w:val="00E10A17"/>
    <w:rsid w:val="00E135B9"/>
    <w:rsid w:val="00E13B01"/>
    <w:rsid w:val="00E16CFA"/>
    <w:rsid w:val="00E208E8"/>
    <w:rsid w:val="00E22792"/>
    <w:rsid w:val="00E22C94"/>
    <w:rsid w:val="00E2776C"/>
    <w:rsid w:val="00E27A51"/>
    <w:rsid w:val="00E3103A"/>
    <w:rsid w:val="00E4005E"/>
    <w:rsid w:val="00E422BF"/>
    <w:rsid w:val="00E42767"/>
    <w:rsid w:val="00E4307E"/>
    <w:rsid w:val="00E440FA"/>
    <w:rsid w:val="00E442B9"/>
    <w:rsid w:val="00E465DF"/>
    <w:rsid w:val="00E52141"/>
    <w:rsid w:val="00E53288"/>
    <w:rsid w:val="00E63731"/>
    <w:rsid w:val="00E749E8"/>
    <w:rsid w:val="00E76369"/>
    <w:rsid w:val="00E76D43"/>
    <w:rsid w:val="00E85836"/>
    <w:rsid w:val="00E87CFD"/>
    <w:rsid w:val="00E9257C"/>
    <w:rsid w:val="00E92E38"/>
    <w:rsid w:val="00E93415"/>
    <w:rsid w:val="00E966C8"/>
    <w:rsid w:val="00E96FF8"/>
    <w:rsid w:val="00EA4958"/>
    <w:rsid w:val="00EA72CB"/>
    <w:rsid w:val="00EA7D33"/>
    <w:rsid w:val="00EB071F"/>
    <w:rsid w:val="00EB10BF"/>
    <w:rsid w:val="00EB3181"/>
    <w:rsid w:val="00EB36CE"/>
    <w:rsid w:val="00EB4CC5"/>
    <w:rsid w:val="00EB63D8"/>
    <w:rsid w:val="00EC1CD8"/>
    <w:rsid w:val="00EC4609"/>
    <w:rsid w:val="00ED1581"/>
    <w:rsid w:val="00ED6CA5"/>
    <w:rsid w:val="00EE5A4A"/>
    <w:rsid w:val="00EF233A"/>
    <w:rsid w:val="00EF4C8C"/>
    <w:rsid w:val="00EF5176"/>
    <w:rsid w:val="00EF6DF2"/>
    <w:rsid w:val="00EF754D"/>
    <w:rsid w:val="00F0243F"/>
    <w:rsid w:val="00F121B4"/>
    <w:rsid w:val="00F13CBB"/>
    <w:rsid w:val="00F1737E"/>
    <w:rsid w:val="00F2023A"/>
    <w:rsid w:val="00F2319F"/>
    <w:rsid w:val="00F25A8D"/>
    <w:rsid w:val="00F27215"/>
    <w:rsid w:val="00F27614"/>
    <w:rsid w:val="00F31800"/>
    <w:rsid w:val="00F37038"/>
    <w:rsid w:val="00F40435"/>
    <w:rsid w:val="00F4274B"/>
    <w:rsid w:val="00F43168"/>
    <w:rsid w:val="00F46AAF"/>
    <w:rsid w:val="00F51B33"/>
    <w:rsid w:val="00F54B89"/>
    <w:rsid w:val="00F56D33"/>
    <w:rsid w:val="00F61B6D"/>
    <w:rsid w:val="00F621F7"/>
    <w:rsid w:val="00F6599C"/>
    <w:rsid w:val="00F67A58"/>
    <w:rsid w:val="00F67EAC"/>
    <w:rsid w:val="00F70110"/>
    <w:rsid w:val="00F70AC3"/>
    <w:rsid w:val="00F72A9E"/>
    <w:rsid w:val="00F75EB6"/>
    <w:rsid w:val="00F82CC1"/>
    <w:rsid w:val="00F835A3"/>
    <w:rsid w:val="00F84FBF"/>
    <w:rsid w:val="00F868D1"/>
    <w:rsid w:val="00F906EF"/>
    <w:rsid w:val="00F9555C"/>
    <w:rsid w:val="00F963F4"/>
    <w:rsid w:val="00F975AE"/>
    <w:rsid w:val="00F97C3F"/>
    <w:rsid w:val="00FA00F7"/>
    <w:rsid w:val="00FA0A94"/>
    <w:rsid w:val="00FA26D7"/>
    <w:rsid w:val="00FA2EE9"/>
    <w:rsid w:val="00FA5AB3"/>
    <w:rsid w:val="00FB06DB"/>
    <w:rsid w:val="00FB0CA4"/>
    <w:rsid w:val="00FB0E60"/>
    <w:rsid w:val="00FB0F19"/>
    <w:rsid w:val="00FB23F5"/>
    <w:rsid w:val="00FB2870"/>
    <w:rsid w:val="00FB65DF"/>
    <w:rsid w:val="00FB7B02"/>
    <w:rsid w:val="00FC1C97"/>
    <w:rsid w:val="00FC51BC"/>
    <w:rsid w:val="00FC52E6"/>
    <w:rsid w:val="00FC6186"/>
    <w:rsid w:val="00FE0143"/>
    <w:rsid w:val="00FE117D"/>
    <w:rsid w:val="00FE2DCC"/>
    <w:rsid w:val="00FE3D06"/>
    <w:rsid w:val="00FE4DC0"/>
    <w:rsid w:val="00FE7A1B"/>
    <w:rsid w:val="00FF3B96"/>
    <w:rsid w:val="00FF6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8"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tabs>
        <w:tab w:val="num" w:pos="1800"/>
      </w:tabs>
      <w:suppressAutoHyphens/>
      <w:ind w:left="3686" w:right="-142" w:hanging="360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tabs>
        <w:tab w:val="num" w:pos="2160"/>
      </w:tabs>
      <w:suppressAutoHyphens/>
      <w:ind w:left="2160" w:hanging="360"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0">
    <w:name w:val="Список 21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">
    <w:name w:val="Красная строка1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10">
    <w:name w:val="Обычный (веб)1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03910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18"/>
    <w:rPr>
      <w:sz w:val="24"/>
      <w:szCs w:val="24"/>
    </w:rPr>
  </w:style>
  <w:style w:type="paragraph" w:styleId="4">
    <w:name w:val="heading 4"/>
    <w:basedOn w:val="a"/>
    <w:next w:val="a"/>
    <w:qFormat/>
    <w:rsid w:val="00747DEE"/>
    <w:pPr>
      <w:keepNext/>
      <w:tabs>
        <w:tab w:val="num" w:pos="1800"/>
      </w:tabs>
      <w:suppressAutoHyphens/>
      <w:ind w:left="3686" w:right="-142" w:hanging="360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tabs>
        <w:tab w:val="num" w:pos="2160"/>
      </w:tabs>
      <w:suppressAutoHyphens/>
      <w:ind w:left="2160" w:hanging="360"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31">
    <w:name w:val="Список 31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210">
    <w:name w:val="Список 21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1">
    <w:name w:val="Красная строка1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10">
    <w:name w:val="Обычный (веб)1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503910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72CE06093E7012314A68028A56DBFE51DA9BBD3F25796245F05D10BD10B5D1B8388DBD7E3750F8AV6g0M" TargetMode="External"/><Relationship Id="rId18" Type="http://schemas.openxmlformats.org/officeDocument/2006/relationships/hyperlink" Target="consultantplus://offline/ref=6E22BD7C4DF76CD4F2BAC246121A2A4D404725F3728915D9DD2596E0C58E667DFE383995599CD603Q449L" TargetMode="External"/><Relationship Id="rId26" Type="http://schemas.openxmlformats.org/officeDocument/2006/relationships/hyperlink" Target="consultantplus://offline/ref=E49C6BF63A9DA14897C7D94375A94DD7B8BA45C058C06A5D35222C70E076484A52B3721216h8n4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B41579ADA7722726A9FBAB0A32810685311FFCA5FB31566FE0374C76B94DAA1432E2CF1DC3B94F8b0P9M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72CE06093E7012314A68028A56DBFE51DA9BBD3F25796245F05D10BD10B5D1B8388DBD7E3750F8AV6g0M" TargetMode="External"/><Relationship Id="rId17" Type="http://schemas.openxmlformats.org/officeDocument/2006/relationships/hyperlink" Target="consultantplus://offline/ref=6E22BD7C4DF76CD4F2BAC246121A2A4D404725F3728915D9DD2596E0C58E667DFE383995599CD603Q449L" TargetMode="External"/><Relationship Id="rId25" Type="http://schemas.openxmlformats.org/officeDocument/2006/relationships/hyperlink" Target="consultantplus://offline/ref=7E72189119333675861970A7AB9C0A0678948B8CAF5FC51F159D8F6CCBD88ED86AE41715382DD3C7XDc3M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72CE06093E7012314A68028A56DBFE51DA9BBD3F25796245F05D10BD10B5D1B8388DBD7E3750F8AV6g0M" TargetMode="External"/><Relationship Id="rId20" Type="http://schemas.openxmlformats.org/officeDocument/2006/relationships/hyperlink" Target="consultantplus://offline/ref=9215AC8A1E463DFF740A80FB31FBF0B2612AA2B4E714CBC50206CADC0DD46A6F507464BF337222E6f1NCM" TargetMode="External"/><Relationship Id="rId29" Type="http://schemas.openxmlformats.org/officeDocument/2006/relationships/hyperlink" Target="consultantplus://offline/ref=938F66B7088F2AE0CE87CE2E6758CE0A1909C10513173091FC04CDFB805EA86C8940ADFAB8EE2D00dDRA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889D916D8CCA63FEA8702672F52EF815B47E0B73C82B770F3C3BBBFF1EA9779387FEF208DV2TCL" TargetMode="External"/><Relationship Id="rId24" Type="http://schemas.openxmlformats.org/officeDocument/2006/relationships/hyperlink" Target="consultantplus://offline/ref=7E72189119333675861970A7AB9C0A0678948B8CAF5FC51F159D8F6CCBD88ED86AE41715382DD3C7XDc3M" TargetMode="External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72CE06093E7012314A68028A56DBFE51DA9BBD3F25796245F05D10BD10B5D1B8388DBD7E3750F8AV6g0M" TargetMode="External"/><Relationship Id="rId23" Type="http://schemas.openxmlformats.org/officeDocument/2006/relationships/hyperlink" Target="consultantplus://offline/ref=938F66B7088F2AE0CE87CE2E6758CE0A1909C10513173091FC04CDFB805EA86C8940ADFAB8EE2D00dDRAM" TargetMode="External"/><Relationship Id="rId28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3BD860DBFDAF1D86B1551C494AB53AAECD57F5CED2F4F7190FAE692E40D9D201D94D11FBA17480DB08t8H" TargetMode="External"/><Relationship Id="rId19" Type="http://schemas.openxmlformats.org/officeDocument/2006/relationships/hyperlink" Target="consultantplus://offline/ref=6F67E2581701D00929E4F46049104D6C3043F019207BFC64419F7EC3EB820C64B945127D662AA87CHAAEM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862B69A444A07CAF363092D3022A8D2E3B8028C755F9BAFC79CA06F9E80FD114EB637B84FDDDBCUDU1I" TargetMode="External"/><Relationship Id="rId14" Type="http://schemas.openxmlformats.org/officeDocument/2006/relationships/hyperlink" Target="consultantplus://offline/ref=872CE06093E7012314A68028A56DBFE51DA9BBD3F25796245F05D10BD10B5D1B8388DBD7E3750F8AV6g6M" TargetMode="External"/><Relationship Id="rId22" Type="http://schemas.openxmlformats.org/officeDocument/2006/relationships/hyperlink" Target="consultantplus://offline/ref=938F66B7088F2AE0CE87CE2E6758CE0A1909C10513173091FC04CDFB805EA86C8940ADFAB8EE2D00dDRAM" TargetMode="External"/><Relationship Id="rId27" Type="http://schemas.openxmlformats.org/officeDocument/2006/relationships/hyperlink" Target="consultantplus://offline/ref=166B6C834A40D9ED059D12BC8CDD9D84D13C7A68142196DE02C83138nBMDI" TargetMode="External"/><Relationship Id="rId30" Type="http://schemas.openxmlformats.org/officeDocument/2006/relationships/hyperlink" Target="http://www.ilovgoradmin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523F0-EC90-4AF5-8A51-B3483FFE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3164</Words>
  <Characters>18037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21159</CharactersWithSpaces>
  <SharedDoc>false</SharedDoc>
  <HLinks>
    <vt:vector size="120" baseType="variant">
      <vt:variant>
        <vt:i4>5701634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7405626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consultantplus://offline/ref=5EDF75CF9350330E20E1188AD7033BF2D2CB5059B4D6D3EF0AC2A0FD7CAF3A8DAF8BB1062B39D340443F5D36UB6BQ</vt:lpwstr>
      </vt:variant>
      <vt:variant>
        <vt:lpwstr/>
      </vt:variant>
      <vt:variant>
        <vt:i4>7405629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consultantplus://offline/ref=5EDF75CF9350330E20E1188AD7033BF2D2CB5059B4D6D3EF0AC2A0FD7CAF3A8DAF8BB1062B39D340443F5D36UB6EQ</vt:lpwstr>
      </vt:variant>
      <vt:variant>
        <vt:lpwstr/>
      </vt:variant>
      <vt:variant>
        <vt:i4>5373954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Par37</vt:lpwstr>
      </vt:variant>
      <vt:variant>
        <vt:i4>5439490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Par28</vt:lpwstr>
      </vt:variant>
      <vt:variant>
        <vt:i4>5439490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4063331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consultantplus://offline/ref=0B447076529E2DADE3C59CDD38D9C91F572E2ACBFC6D49C1B5990950CA4BD375E2EC387B2B258C97D4B7CACEE3A8S</vt:lpwstr>
      </vt:variant>
      <vt:variant>
        <vt:lpwstr/>
      </vt:variant>
      <vt:variant>
        <vt:i4>3997759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consultantplus://offline/ref=0B447076529E2DADE3C582D02EB5961A562775C0FB6D4B9EECCF0F07951BD520A2AC3E29E6ABS</vt:lpwstr>
      </vt:variant>
      <vt:variant>
        <vt:lpwstr/>
      </vt:variant>
      <vt:variant>
        <vt:i4>5439490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85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consultantplus://offline/ref=72A62DD1B7C34DC7477FEE80A3EB2A6CD9B5206079BC582099826E11CAg5U0K</vt:lpwstr>
      </vt:variant>
      <vt:variant>
        <vt:lpwstr/>
      </vt:variant>
      <vt:variant>
        <vt:i4>1703943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consultantplus://offline/ref=5EDF75CF9350330E20E10687C16F64F7D3C90950BCD5D1B05394A6AA23UF6FQ</vt:lpwstr>
      </vt:variant>
      <vt:variant>
        <vt:lpwstr/>
      </vt:variant>
      <vt:variant>
        <vt:i4>7405672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consultantplus://offline/ref=5EDF75CF9350330E20E1188AD7033BF2D2CB5059B4D6D3EF0AC2A0FD7CAF3A8DAF8BB1062B39D340443F5C37UB66Q</vt:lpwstr>
      </vt:variant>
      <vt:variant>
        <vt:lpwstr/>
      </vt:variant>
      <vt:variant>
        <vt:i4>720929</vt:i4>
      </vt:variant>
      <vt:variant>
        <vt:i4>18</vt:i4>
      </vt:variant>
      <vt:variant>
        <vt:i4>0</vt:i4>
      </vt:variant>
      <vt:variant>
        <vt:i4>5</vt:i4>
      </vt:variant>
      <vt:variant>
        <vt:lpwstr>mailto:%20%3cscript%20language='JavaScript'%20type='text/javascript'%3e%20%3c!--%20var%20prefix%20=%20'ma'%20+%20'il'%20+%20'to';%20var%20path%20=%20'hr'%20+%20'ef'%20+%20'=';%20var%20addy67381%20=%20'ughib'%20+%20'@';%20addy67381%20=%20addy67381%20+%20'mayor'%20+%20'.'%20+%20'vorkuta'%20+%20'.'%20+%20'ru';%20document.write(%20'%3ca%20'%20+%20path%20+%20'\''%20+%20prefix%20+%20':'%20+%20addy67381%20+%20'\'%3e'%20);%20document.write(%20addy67381%20);%20document.write(%20'%3c\/a%3e'%20);%20//--%3e\n%20%3c/script%3e%3cscript%20language='JavaScript'%20type='text/javascript'%3e%20%3c!--%20document.write(%20'%3cspan%20style=\'display:%20none;\'%3e'%20);%20//--%3e%20%3c/script%3eЭтот%20e-mail%20защищен%20от%20спам-ботов.%20Для%20его%20просмотра%20в%20вашем%20браузере%20должна%20быть%20включена%20поддержка%20Java-script%20%3cscript%20language='JavaScript'%20type='text/javascript'%3e%20%3c!--%20document.write(%20'%3c/'%20);%20document.write(%20'span%3e'%20);%20//--%3e%20%3c/script%3e</vt:lpwstr>
      </vt:variant>
      <vt:variant>
        <vt:lpwstr/>
      </vt:variant>
      <vt:variant>
        <vt:i4>4915200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consultantplus://offline/ref=CDD7D9792C3226493042CC2E21ACFE0E626CE2D10130E28AD0F263729BiCR8Q</vt:lpwstr>
      </vt:variant>
      <vt:variant>
        <vt:lpwstr/>
      </vt:variant>
      <vt:variant>
        <vt:i4>7929954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consultantplus://offline/ref=92C1FCF66A4E1A9F6B11ADF5CDF1BFC88BEC55925304C3B14B167BC8A3AC3D8D5C06E673VF74P</vt:lpwstr>
      </vt:variant>
      <vt:variant>
        <vt:lpwstr/>
      </vt:variant>
      <vt:variant>
        <vt:i4>65548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consultantplus://offline/ref=D12DCC9CCACF889092715B86A4C5F7DFC41CA50BBDCFF309FAC7424293e96DP</vt:lpwstr>
      </vt:variant>
      <vt:variant>
        <vt:lpwstr/>
      </vt:variant>
      <vt:variant>
        <vt:i4>393300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consultantplus://offline/ref=06D35C70831CE7C41DC7E2DD07C0F787682C98468214DA6E69C99DEF2DiE5FP</vt:lpwstr>
      </vt:variant>
      <vt:variant>
        <vt:lpwstr/>
      </vt:variant>
      <vt:variant>
        <vt:i4>1376337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consultantplus://offline/ref=1E2B8D1A6389FBBFA35C6A9B1CF4D95A76F5AAF35B5CC2BF401C2F5594l2bBN</vt:lpwstr>
      </vt:variant>
      <vt:variant>
        <vt:lpwstr/>
      </vt:variant>
      <vt:variant>
        <vt:i4>3080251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consultantplus://offline/ref=1E2B8D1A6389FBBFA35C6A9B1CF4D95A76F5ADF25451C2BF401C2F55942BFD9BD645CDD4l4b9N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creator>MEA</dc:creator>
  <cp:lastModifiedBy>Пользователь</cp:lastModifiedBy>
  <cp:revision>2</cp:revision>
  <cp:lastPrinted>2018-09-24T10:20:00Z</cp:lastPrinted>
  <dcterms:created xsi:type="dcterms:W3CDTF">2018-09-25T05:47:00Z</dcterms:created>
  <dcterms:modified xsi:type="dcterms:W3CDTF">2018-09-25T05:47:00Z</dcterms:modified>
</cp:coreProperties>
</file>