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194C" w:rsidRPr="00D1238F" w:rsidRDefault="00C4194C" w:rsidP="00931303">
      <w:pPr>
        <w:jc w:val="center"/>
        <w:rPr>
          <w:rFonts w:ascii="Arial" w:hAnsi="Arial" w:cs="Arial"/>
        </w:rPr>
      </w:pPr>
      <w:r w:rsidRPr="00D1238F">
        <w:rPr>
          <w:rFonts w:ascii="Arial" w:hAnsi="Arial" w:cs="Arial"/>
        </w:rPr>
        <w:t>Волгоградская область</w:t>
      </w:r>
      <w:r>
        <w:rPr>
          <w:rFonts w:ascii="Arial" w:hAnsi="Arial" w:cs="Arial"/>
        </w:rPr>
        <w:br/>
      </w:r>
      <w:r w:rsidRPr="00D1238F">
        <w:rPr>
          <w:rFonts w:ascii="Arial" w:hAnsi="Arial" w:cs="Arial"/>
        </w:rPr>
        <w:t>Иловлинский муниципальный район</w:t>
      </w:r>
    </w:p>
    <w:p w:rsidR="00C4194C" w:rsidRPr="00D1238F" w:rsidRDefault="00C4194C" w:rsidP="00C4194C">
      <w:pPr>
        <w:tabs>
          <w:tab w:val="left" w:pos="450"/>
        </w:tabs>
        <w:jc w:val="center"/>
        <w:rPr>
          <w:rFonts w:ascii="Arial" w:hAnsi="Arial" w:cs="Arial"/>
        </w:rPr>
      </w:pPr>
      <w:r w:rsidRPr="00D1238F">
        <w:rPr>
          <w:rFonts w:ascii="Arial" w:hAnsi="Arial" w:cs="Arial"/>
        </w:rPr>
        <w:t>Администрация Иловлинского городского поселения</w:t>
      </w:r>
    </w:p>
    <w:p w:rsidR="00C4194C" w:rsidRPr="00D1238F" w:rsidRDefault="00C4194C" w:rsidP="00C4194C">
      <w:pPr>
        <w:tabs>
          <w:tab w:val="left" w:pos="450"/>
        </w:tabs>
        <w:jc w:val="both"/>
        <w:rPr>
          <w:rFonts w:ascii="Arial" w:hAnsi="Arial" w:cs="Arial"/>
        </w:rPr>
      </w:pPr>
    </w:p>
    <w:p w:rsidR="00C4194C" w:rsidRPr="00D1238F" w:rsidRDefault="00C4194C" w:rsidP="00C4194C">
      <w:pPr>
        <w:tabs>
          <w:tab w:val="left" w:pos="2355"/>
        </w:tabs>
        <w:jc w:val="center"/>
        <w:rPr>
          <w:rFonts w:ascii="Arial" w:hAnsi="Arial" w:cs="Arial"/>
        </w:rPr>
      </w:pPr>
      <w:r w:rsidRPr="00D1238F">
        <w:rPr>
          <w:rFonts w:ascii="Arial" w:hAnsi="Arial" w:cs="Arial"/>
        </w:rPr>
        <w:t>ПОСТАНОВЛЕНИЕ</w:t>
      </w:r>
    </w:p>
    <w:p w:rsidR="00C4194C" w:rsidRPr="00D1238F" w:rsidRDefault="00C4194C" w:rsidP="00C4194C">
      <w:pPr>
        <w:tabs>
          <w:tab w:val="left" w:pos="450"/>
        </w:tabs>
        <w:jc w:val="both"/>
        <w:rPr>
          <w:rFonts w:ascii="Arial" w:hAnsi="Arial" w:cs="Arial"/>
        </w:rPr>
      </w:pPr>
    </w:p>
    <w:p w:rsidR="00C4194C" w:rsidRPr="00D1238F" w:rsidRDefault="00977B9D" w:rsidP="00C4194C">
      <w:pPr>
        <w:tabs>
          <w:tab w:val="left" w:pos="3990"/>
          <w:tab w:val="left" w:pos="6210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от </w:t>
      </w:r>
      <w:r w:rsidR="00B945EA">
        <w:rPr>
          <w:rFonts w:ascii="Arial" w:hAnsi="Arial" w:cs="Arial"/>
        </w:rPr>
        <w:t>11.09</w:t>
      </w:r>
      <w:r w:rsidR="00C4194C" w:rsidRPr="00D1238F">
        <w:rPr>
          <w:rFonts w:ascii="Arial" w:hAnsi="Arial" w:cs="Arial"/>
        </w:rPr>
        <w:t xml:space="preserve">.2018                          </w:t>
      </w:r>
      <w:r>
        <w:rPr>
          <w:rFonts w:ascii="Arial" w:hAnsi="Arial" w:cs="Arial"/>
        </w:rPr>
        <w:t xml:space="preserve">       </w:t>
      </w:r>
      <w:r w:rsidR="00C4194C" w:rsidRPr="00D1238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</w:t>
      </w:r>
      <w:r w:rsidR="00C4194C" w:rsidRPr="00D1238F"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 xml:space="preserve"> </w:t>
      </w:r>
      <w:r w:rsidR="00C4194C" w:rsidRPr="00D1238F">
        <w:rPr>
          <w:rFonts w:ascii="Arial" w:hAnsi="Arial" w:cs="Arial"/>
        </w:rPr>
        <w:t>№</w:t>
      </w:r>
      <w:r w:rsidR="00B945EA">
        <w:rPr>
          <w:rFonts w:ascii="Arial" w:hAnsi="Arial" w:cs="Arial"/>
        </w:rPr>
        <w:t>413</w:t>
      </w:r>
      <w:r w:rsidR="00C4194C" w:rsidRPr="00D1238F">
        <w:rPr>
          <w:rFonts w:ascii="Arial" w:hAnsi="Arial" w:cs="Arial"/>
        </w:rPr>
        <w:t xml:space="preserve">    </w:t>
      </w:r>
      <w:r>
        <w:rPr>
          <w:rFonts w:ascii="Arial" w:hAnsi="Arial" w:cs="Arial"/>
        </w:rPr>
        <w:t xml:space="preserve">                                             </w:t>
      </w:r>
      <w:r w:rsidR="00C4194C" w:rsidRPr="00D1238F">
        <w:rPr>
          <w:rFonts w:ascii="Arial" w:hAnsi="Arial" w:cs="Arial"/>
        </w:rPr>
        <w:t xml:space="preserve">   р.п. Иловля</w:t>
      </w:r>
    </w:p>
    <w:p w:rsidR="00C4194C" w:rsidRPr="00D1238F" w:rsidRDefault="00C4194C" w:rsidP="00C4194C">
      <w:pPr>
        <w:tabs>
          <w:tab w:val="left" w:pos="3990"/>
          <w:tab w:val="left" w:pos="6210"/>
        </w:tabs>
        <w:rPr>
          <w:rFonts w:ascii="Arial" w:hAnsi="Arial" w:cs="Arial"/>
        </w:rPr>
      </w:pPr>
    </w:p>
    <w:p w:rsidR="00C4194C" w:rsidRPr="00D1238F" w:rsidRDefault="00C4194C" w:rsidP="00C4194C">
      <w:pPr>
        <w:rPr>
          <w:rFonts w:ascii="Arial" w:hAnsi="Arial" w:cs="Arial"/>
        </w:rPr>
      </w:pPr>
    </w:p>
    <w:p w:rsidR="00C4194C" w:rsidRDefault="00C4194C" w:rsidP="00C4194C">
      <w:pPr>
        <w:autoSpaceDE w:val="0"/>
        <w:autoSpaceDN w:val="0"/>
        <w:adjustRightInd w:val="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О внесении изменений в постановление </w:t>
      </w:r>
    </w:p>
    <w:p w:rsidR="00C4194C" w:rsidRDefault="00C4194C" w:rsidP="00C4194C">
      <w:pPr>
        <w:autoSpaceDE w:val="0"/>
        <w:autoSpaceDN w:val="0"/>
        <w:adjustRightInd w:val="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администрации Иловлинского </w:t>
      </w:r>
      <w:proofErr w:type="gramStart"/>
      <w:r>
        <w:rPr>
          <w:rFonts w:ascii="Arial" w:hAnsi="Arial" w:cs="Arial"/>
          <w:bCs/>
        </w:rPr>
        <w:t>городского</w:t>
      </w:r>
      <w:proofErr w:type="gramEnd"/>
    </w:p>
    <w:p w:rsidR="00C575F9" w:rsidRDefault="00C4194C" w:rsidP="00C4194C">
      <w:pPr>
        <w:autoSpaceDE w:val="0"/>
        <w:autoSpaceDN w:val="0"/>
        <w:adjustRightInd w:val="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поселения от </w:t>
      </w:r>
      <w:r w:rsidR="00D93B8E">
        <w:rPr>
          <w:rFonts w:ascii="Arial" w:hAnsi="Arial" w:cs="Arial"/>
          <w:bCs/>
        </w:rPr>
        <w:t>22.05.2018</w:t>
      </w:r>
      <w:r>
        <w:rPr>
          <w:rFonts w:ascii="Arial" w:hAnsi="Arial" w:cs="Arial"/>
          <w:bCs/>
        </w:rPr>
        <w:t xml:space="preserve">г. № </w:t>
      </w:r>
      <w:r w:rsidR="00A628EF">
        <w:rPr>
          <w:rFonts w:ascii="Arial" w:hAnsi="Arial" w:cs="Arial"/>
          <w:bCs/>
        </w:rPr>
        <w:t>2</w:t>
      </w:r>
      <w:r w:rsidR="00D93B8E">
        <w:rPr>
          <w:rFonts w:ascii="Arial" w:hAnsi="Arial" w:cs="Arial"/>
          <w:bCs/>
        </w:rPr>
        <w:t>04</w:t>
      </w:r>
      <w:r w:rsidR="00C575F9">
        <w:rPr>
          <w:rFonts w:ascii="Arial" w:hAnsi="Arial" w:cs="Arial"/>
          <w:bCs/>
        </w:rPr>
        <w:t>«</w:t>
      </w:r>
      <w:r w:rsidR="00C575F9" w:rsidRPr="00143BC5">
        <w:rPr>
          <w:rFonts w:ascii="Arial" w:hAnsi="Arial" w:cs="Arial"/>
          <w:bCs/>
        </w:rPr>
        <w:t xml:space="preserve">Об утверждении </w:t>
      </w:r>
    </w:p>
    <w:p w:rsidR="00C575F9" w:rsidRDefault="00C575F9" w:rsidP="00C4194C">
      <w:pPr>
        <w:autoSpaceDE w:val="0"/>
        <w:autoSpaceDN w:val="0"/>
        <w:adjustRightInd w:val="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административного регламента </w:t>
      </w:r>
      <w:r w:rsidRPr="00143BC5">
        <w:rPr>
          <w:rFonts w:ascii="Arial" w:hAnsi="Arial" w:cs="Arial"/>
          <w:bCs/>
        </w:rPr>
        <w:t xml:space="preserve">предоставления </w:t>
      </w:r>
    </w:p>
    <w:p w:rsidR="00C575F9" w:rsidRDefault="00C575F9" w:rsidP="00C4194C">
      <w:pPr>
        <w:autoSpaceDE w:val="0"/>
        <w:autoSpaceDN w:val="0"/>
        <w:adjustRightInd w:val="0"/>
        <w:rPr>
          <w:rFonts w:ascii="Arial" w:hAnsi="Arial" w:cs="Arial"/>
        </w:rPr>
      </w:pPr>
      <w:r w:rsidRPr="00143BC5">
        <w:rPr>
          <w:rFonts w:ascii="Arial" w:hAnsi="Arial" w:cs="Arial"/>
          <w:bCs/>
        </w:rPr>
        <w:t>муниципальной услуги</w:t>
      </w:r>
      <w:proofErr w:type="gramStart"/>
      <w:r>
        <w:rPr>
          <w:rFonts w:ascii="Arial" w:hAnsi="Arial" w:cs="Arial"/>
        </w:rPr>
        <w:t>«</w:t>
      </w:r>
      <w:r w:rsidRPr="00137772">
        <w:rPr>
          <w:rFonts w:ascii="Arial" w:hAnsi="Arial" w:cs="Arial"/>
        </w:rPr>
        <w:t>П</w:t>
      </w:r>
      <w:proofErr w:type="gramEnd"/>
      <w:r w:rsidRPr="00137772">
        <w:rPr>
          <w:rFonts w:ascii="Arial" w:hAnsi="Arial" w:cs="Arial"/>
        </w:rPr>
        <w:t>редоставление земельных</w:t>
      </w:r>
    </w:p>
    <w:p w:rsidR="00C575F9" w:rsidRDefault="00C575F9" w:rsidP="00C4194C">
      <w:pPr>
        <w:autoSpaceDE w:val="0"/>
        <w:autoSpaceDN w:val="0"/>
        <w:adjustRightInd w:val="0"/>
        <w:rPr>
          <w:rFonts w:ascii="Arial" w:hAnsi="Arial" w:cs="Arial"/>
        </w:rPr>
      </w:pPr>
      <w:bookmarkStart w:id="0" w:name="_GoBack"/>
      <w:bookmarkEnd w:id="0"/>
      <w:r w:rsidRPr="00137772">
        <w:rPr>
          <w:rFonts w:ascii="Arial" w:hAnsi="Arial" w:cs="Arial"/>
        </w:rPr>
        <w:t xml:space="preserve">участков в собственность граждан бесплатно </w:t>
      </w:r>
      <w:proofErr w:type="gramStart"/>
      <w:r w:rsidRPr="00137772">
        <w:rPr>
          <w:rFonts w:ascii="Arial" w:hAnsi="Arial" w:cs="Arial"/>
        </w:rPr>
        <w:t>без</w:t>
      </w:r>
      <w:proofErr w:type="gramEnd"/>
    </w:p>
    <w:p w:rsidR="00C4194C" w:rsidRPr="00C575F9" w:rsidRDefault="00C575F9" w:rsidP="00C4194C">
      <w:pPr>
        <w:autoSpaceDE w:val="0"/>
        <w:autoSpaceDN w:val="0"/>
        <w:adjustRightInd w:val="0"/>
        <w:rPr>
          <w:rFonts w:ascii="Arial" w:hAnsi="Arial" w:cs="Arial"/>
        </w:rPr>
      </w:pPr>
      <w:r w:rsidRPr="00137772">
        <w:rPr>
          <w:rFonts w:ascii="Arial" w:hAnsi="Arial" w:cs="Arial"/>
        </w:rPr>
        <w:t>предварительной постановки на учет</w:t>
      </w:r>
      <w:r>
        <w:rPr>
          <w:rFonts w:ascii="Arial" w:hAnsi="Arial" w:cs="Arial"/>
        </w:rPr>
        <w:t>»</w:t>
      </w:r>
    </w:p>
    <w:p w:rsidR="00C4194C" w:rsidRDefault="00C4194C" w:rsidP="00C4194C">
      <w:pPr>
        <w:autoSpaceDE w:val="0"/>
        <w:autoSpaceDN w:val="0"/>
        <w:adjustRightInd w:val="0"/>
        <w:rPr>
          <w:rFonts w:ascii="Arial" w:hAnsi="Arial" w:cs="Arial"/>
          <w:bCs/>
        </w:rPr>
      </w:pPr>
    </w:p>
    <w:p w:rsidR="00C4194C" w:rsidRPr="00D1238F" w:rsidRDefault="00C4194C" w:rsidP="00C4194C">
      <w:pPr>
        <w:autoSpaceDE w:val="0"/>
        <w:autoSpaceDN w:val="0"/>
        <w:adjustRightInd w:val="0"/>
        <w:rPr>
          <w:rFonts w:ascii="Arial" w:hAnsi="Arial" w:cs="Arial"/>
          <w:bCs/>
        </w:rPr>
      </w:pPr>
    </w:p>
    <w:p w:rsidR="00C4194C" w:rsidRPr="002A74E4" w:rsidRDefault="00C4194C" w:rsidP="00C4194C">
      <w:pPr>
        <w:autoSpaceDE w:val="0"/>
        <w:autoSpaceDN w:val="0"/>
        <w:adjustRightInd w:val="0"/>
        <w:ind w:firstLine="708"/>
        <w:jc w:val="both"/>
        <w:outlineLvl w:val="0"/>
        <w:rPr>
          <w:rFonts w:ascii="Arial" w:hAnsi="Arial" w:cs="Arial"/>
        </w:rPr>
      </w:pPr>
      <w:proofErr w:type="gramStart"/>
      <w:r>
        <w:rPr>
          <w:rFonts w:ascii="Arial" w:hAnsi="Arial" w:cs="Arial"/>
          <w:bCs/>
        </w:rPr>
        <w:t xml:space="preserve">На основании </w:t>
      </w:r>
      <w:r w:rsidR="00D93B8E">
        <w:rPr>
          <w:rFonts w:ascii="Arial" w:hAnsi="Arial" w:cs="Arial"/>
          <w:bCs/>
        </w:rPr>
        <w:t>представления</w:t>
      </w:r>
      <w:r>
        <w:rPr>
          <w:rFonts w:ascii="Arial" w:hAnsi="Arial" w:cs="Arial"/>
          <w:bCs/>
        </w:rPr>
        <w:t xml:space="preserve"> прокуратуры Иловлинского муниципального района</w:t>
      </w:r>
      <w:r w:rsidR="001B20D6">
        <w:rPr>
          <w:rFonts w:ascii="Arial" w:hAnsi="Arial" w:cs="Arial"/>
          <w:bCs/>
        </w:rPr>
        <w:t xml:space="preserve"> от </w:t>
      </w:r>
      <w:r w:rsidR="00D93B8E">
        <w:rPr>
          <w:rFonts w:ascii="Arial" w:hAnsi="Arial" w:cs="Arial"/>
          <w:bCs/>
        </w:rPr>
        <w:t>20.08</w:t>
      </w:r>
      <w:r w:rsidR="001B20D6">
        <w:rPr>
          <w:rFonts w:ascii="Arial" w:hAnsi="Arial" w:cs="Arial"/>
          <w:bCs/>
        </w:rPr>
        <w:t xml:space="preserve">.2018г. </w:t>
      </w:r>
      <w:r w:rsidR="002A74E4">
        <w:rPr>
          <w:rFonts w:ascii="Arial" w:hAnsi="Arial" w:cs="Arial"/>
          <w:bCs/>
        </w:rPr>
        <w:t xml:space="preserve">АБ № </w:t>
      </w:r>
      <w:r w:rsidR="00D93B8E">
        <w:rPr>
          <w:rFonts w:ascii="Arial" w:hAnsi="Arial" w:cs="Arial"/>
          <w:bCs/>
        </w:rPr>
        <w:t>8667</w:t>
      </w:r>
      <w:r w:rsidR="009D2C1D">
        <w:rPr>
          <w:rFonts w:ascii="Arial" w:hAnsi="Arial" w:cs="Arial"/>
          <w:bCs/>
        </w:rPr>
        <w:t>на</w:t>
      </w:r>
      <w:r w:rsidR="00C575F9">
        <w:rPr>
          <w:rFonts w:ascii="Arial" w:hAnsi="Arial" w:cs="Arial"/>
          <w:bCs/>
        </w:rPr>
        <w:t>раздела</w:t>
      </w:r>
      <w:r w:rsidR="009D2C1D">
        <w:rPr>
          <w:rFonts w:ascii="Arial" w:hAnsi="Arial" w:cs="Arial"/>
          <w:bCs/>
        </w:rPr>
        <w:t xml:space="preserve">. </w:t>
      </w:r>
      <w:r w:rsidR="00D93B8E">
        <w:rPr>
          <w:rFonts w:ascii="Arial" w:hAnsi="Arial" w:cs="Arial"/>
          <w:bCs/>
        </w:rPr>
        <w:t>5</w:t>
      </w:r>
      <w:r w:rsidR="00982410">
        <w:rPr>
          <w:rFonts w:ascii="Arial" w:hAnsi="Arial" w:cs="Arial"/>
          <w:bCs/>
        </w:rPr>
        <w:t>.</w:t>
      </w:r>
      <w:r w:rsidR="009D2C1D">
        <w:rPr>
          <w:rFonts w:ascii="Arial" w:hAnsi="Arial" w:cs="Arial"/>
          <w:bCs/>
        </w:rPr>
        <w:t xml:space="preserve">Административного регламента </w:t>
      </w:r>
      <w:r w:rsidR="00D93B8E" w:rsidRPr="00143BC5">
        <w:rPr>
          <w:rFonts w:ascii="Arial" w:hAnsi="Arial" w:cs="Arial"/>
        </w:rPr>
        <w:t>по предоставлению муниципальной услуги «</w:t>
      </w:r>
      <w:r w:rsidR="00D93B8E" w:rsidRPr="00137772">
        <w:rPr>
          <w:rFonts w:ascii="Arial" w:hAnsi="Arial" w:cs="Arial"/>
        </w:rPr>
        <w:t>Предоставление земельных участков в собственность граждан бесплатно без предварительной постановки на учет</w:t>
      </w:r>
      <w:r w:rsidR="00D93B8E" w:rsidRPr="00143BC5">
        <w:rPr>
          <w:rFonts w:ascii="Arial" w:hAnsi="Arial" w:cs="Arial"/>
        </w:rPr>
        <w:t>»</w:t>
      </w:r>
      <w:r w:rsidR="009D2C1D">
        <w:rPr>
          <w:rFonts w:ascii="Arial" w:hAnsi="Arial" w:cs="Arial"/>
        </w:rPr>
        <w:t xml:space="preserve">, утвержденного Постановлением администрации Иловлинского городского поселения от </w:t>
      </w:r>
      <w:r w:rsidR="00D93B8E">
        <w:rPr>
          <w:rFonts w:ascii="Arial" w:hAnsi="Arial" w:cs="Arial"/>
        </w:rPr>
        <w:t>22.05.2018</w:t>
      </w:r>
      <w:r w:rsidR="009D2C1D">
        <w:rPr>
          <w:rFonts w:ascii="Arial" w:hAnsi="Arial" w:cs="Arial"/>
        </w:rPr>
        <w:t xml:space="preserve">г. № </w:t>
      </w:r>
      <w:r w:rsidR="00B95854">
        <w:rPr>
          <w:rFonts w:ascii="Arial" w:hAnsi="Arial" w:cs="Arial"/>
        </w:rPr>
        <w:t>2</w:t>
      </w:r>
      <w:r w:rsidR="00D93B8E">
        <w:rPr>
          <w:rFonts w:ascii="Arial" w:hAnsi="Arial" w:cs="Arial"/>
        </w:rPr>
        <w:t>04</w:t>
      </w:r>
      <w:r w:rsidRPr="00D1238F">
        <w:rPr>
          <w:rFonts w:ascii="Arial" w:hAnsi="Arial" w:cs="Arial"/>
        </w:rPr>
        <w:t xml:space="preserve">, </w:t>
      </w:r>
      <w:r w:rsidR="0073370C">
        <w:rPr>
          <w:rFonts w:ascii="Arial" w:hAnsi="Arial" w:cs="Arial"/>
        </w:rPr>
        <w:t xml:space="preserve">в соответствии с </w:t>
      </w:r>
      <w:r w:rsidR="00D93B8E" w:rsidRPr="00143BC5">
        <w:rPr>
          <w:rFonts w:ascii="Arial" w:hAnsi="Arial" w:cs="Arial"/>
          <w:bCs/>
        </w:rPr>
        <w:t>Федеральным законом от 27.07.2010 № 210-ФЗ «Об организации предоставления государственных и муниципальных услуг»</w:t>
      </w:r>
      <w:r w:rsidR="0073370C">
        <w:rPr>
          <w:rFonts w:ascii="Arial" w:hAnsi="Arial" w:cs="Arial"/>
        </w:rPr>
        <w:t xml:space="preserve">, </w:t>
      </w:r>
      <w:r w:rsidR="0073370C" w:rsidRPr="00D1238F">
        <w:rPr>
          <w:rFonts w:ascii="Arial" w:hAnsi="Arial" w:cs="Arial"/>
          <w:bCs/>
        </w:rPr>
        <w:t>Федеральным законом от 06.10.2003</w:t>
      </w:r>
      <w:proofErr w:type="gramEnd"/>
      <w:r w:rsidR="0073370C" w:rsidRPr="00D1238F">
        <w:rPr>
          <w:rFonts w:ascii="Arial" w:hAnsi="Arial" w:cs="Arial"/>
          <w:bCs/>
        </w:rPr>
        <w:t xml:space="preserve"> г. № 131-ФЗ «Об общих принципах организации местного самоуправления в Российской Федерации»,</w:t>
      </w:r>
      <w:r w:rsidR="002A74E4">
        <w:rPr>
          <w:rFonts w:ascii="Arial" w:hAnsi="Arial" w:cs="Arial"/>
          <w:bCs/>
        </w:rPr>
        <w:t xml:space="preserve"> и руководствуясь</w:t>
      </w:r>
      <w:r w:rsidR="002A74E4" w:rsidRPr="002A74E4">
        <w:rPr>
          <w:rFonts w:ascii="Arial" w:hAnsi="Arial" w:cs="Arial"/>
        </w:rPr>
        <w:t>Уставом Иловлинского городского поселения Иловлинского муниципального района Волгоградской области</w:t>
      </w:r>
      <w:r w:rsidRPr="002A74E4">
        <w:rPr>
          <w:rFonts w:ascii="Arial" w:hAnsi="Arial" w:cs="Arial"/>
        </w:rPr>
        <w:t xml:space="preserve"> администрация Иловлинского городского поселения, постановляет:</w:t>
      </w:r>
    </w:p>
    <w:p w:rsidR="00C4194C" w:rsidRPr="00D1238F" w:rsidRDefault="00C4194C" w:rsidP="00C4194C">
      <w:pPr>
        <w:autoSpaceDE w:val="0"/>
        <w:autoSpaceDN w:val="0"/>
        <w:adjustRightInd w:val="0"/>
        <w:ind w:left="2124" w:firstLine="708"/>
        <w:jc w:val="both"/>
        <w:outlineLvl w:val="0"/>
        <w:rPr>
          <w:rFonts w:ascii="Arial" w:hAnsi="Arial" w:cs="Arial"/>
          <w:bCs/>
        </w:rPr>
      </w:pPr>
    </w:p>
    <w:p w:rsidR="00C4194C" w:rsidRDefault="00C4194C" w:rsidP="00C4194C">
      <w:pPr>
        <w:ind w:firstLine="540"/>
        <w:jc w:val="both"/>
        <w:rPr>
          <w:rFonts w:ascii="Arial" w:hAnsi="Arial" w:cs="Arial"/>
        </w:rPr>
      </w:pPr>
      <w:r w:rsidRPr="00D1238F">
        <w:rPr>
          <w:rFonts w:ascii="Arial" w:hAnsi="Arial" w:cs="Arial"/>
        </w:rPr>
        <w:t xml:space="preserve">1. </w:t>
      </w:r>
      <w:r w:rsidR="00C575F9">
        <w:rPr>
          <w:rFonts w:ascii="Arial" w:hAnsi="Arial" w:cs="Arial"/>
        </w:rPr>
        <w:t>Раздел</w:t>
      </w:r>
      <w:r w:rsidR="00977B9D">
        <w:rPr>
          <w:rFonts w:ascii="Arial" w:hAnsi="Arial" w:cs="Arial"/>
        </w:rPr>
        <w:t xml:space="preserve"> </w:t>
      </w:r>
      <w:r w:rsidR="00D93B8E">
        <w:rPr>
          <w:rFonts w:ascii="Arial" w:hAnsi="Arial" w:cs="Arial"/>
        </w:rPr>
        <w:t>5</w:t>
      </w:r>
      <w:r>
        <w:rPr>
          <w:rFonts w:ascii="Arial" w:hAnsi="Arial" w:cs="Arial"/>
        </w:rPr>
        <w:t xml:space="preserve">. административного регламента </w:t>
      </w:r>
      <w:r w:rsidR="008C7495" w:rsidRPr="00143BC5">
        <w:rPr>
          <w:rFonts w:ascii="Arial" w:hAnsi="Arial" w:cs="Arial"/>
        </w:rPr>
        <w:t>по предоставлению муниципальной услуги «</w:t>
      </w:r>
      <w:r w:rsidR="008C7495" w:rsidRPr="00137772">
        <w:rPr>
          <w:rFonts w:ascii="Arial" w:hAnsi="Arial" w:cs="Arial"/>
        </w:rPr>
        <w:t>Предоставление земельных участков в собственность граждан бесплатно без предварительной постановки на учет</w:t>
      </w:r>
      <w:proofErr w:type="gramStart"/>
      <w:r w:rsidR="008C7495" w:rsidRPr="00143BC5">
        <w:rPr>
          <w:rFonts w:ascii="Arial" w:hAnsi="Arial" w:cs="Arial"/>
        </w:rPr>
        <w:t>»</w:t>
      </w:r>
      <w:r w:rsidR="00931303">
        <w:rPr>
          <w:rFonts w:ascii="Arial" w:hAnsi="Arial" w:cs="Arial"/>
        </w:rPr>
        <w:t>и</w:t>
      </w:r>
      <w:proofErr w:type="gramEnd"/>
      <w:r w:rsidR="00931303">
        <w:rPr>
          <w:rFonts w:ascii="Arial" w:hAnsi="Arial" w:cs="Arial"/>
        </w:rPr>
        <w:t>зложить</w:t>
      </w:r>
      <w:r w:rsidR="00982410">
        <w:rPr>
          <w:rFonts w:ascii="Arial" w:hAnsi="Arial" w:cs="Arial"/>
        </w:rPr>
        <w:t xml:space="preserve"> в </w:t>
      </w:r>
      <w:r w:rsidR="00FC7085">
        <w:rPr>
          <w:rFonts w:ascii="Arial" w:hAnsi="Arial" w:cs="Arial"/>
        </w:rPr>
        <w:t>новой</w:t>
      </w:r>
      <w:r w:rsidR="00982410">
        <w:rPr>
          <w:rFonts w:ascii="Arial" w:hAnsi="Arial" w:cs="Arial"/>
        </w:rPr>
        <w:t xml:space="preserve"> редакции</w:t>
      </w:r>
      <w:r>
        <w:rPr>
          <w:rFonts w:ascii="Arial" w:hAnsi="Arial" w:cs="Arial"/>
        </w:rPr>
        <w:t>:</w:t>
      </w:r>
    </w:p>
    <w:p w:rsidR="008C7495" w:rsidRPr="008C7495" w:rsidRDefault="00F80FE8" w:rsidP="008C7495">
      <w:pPr>
        <w:ind w:firstLine="540"/>
        <w:jc w:val="center"/>
        <w:rPr>
          <w:rFonts w:ascii="Arial" w:hAnsi="Arial" w:cs="Arial"/>
        </w:rPr>
      </w:pPr>
      <w:r>
        <w:rPr>
          <w:rFonts w:ascii="Arial" w:hAnsi="Arial" w:cs="Arial"/>
        </w:rPr>
        <w:t>«</w:t>
      </w:r>
      <w:r w:rsidR="008C7495" w:rsidRPr="008C7495">
        <w:rPr>
          <w:rFonts w:ascii="Arial" w:hAnsi="Arial" w:cs="Arial"/>
        </w:rPr>
        <w:t xml:space="preserve">5. Досудебный (внесудебный) порядок обжалования решений и действий (бездействия) администрации Иловлинского городского поселения, МФЦ, организаций, указанных в </w:t>
      </w:r>
      <w:hyperlink r:id="rId5" w:history="1">
        <w:r w:rsidR="008C7495" w:rsidRPr="008C7495">
          <w:rPr>
            <w:rFonts w:ascii="Arial" w:hAnsi="Arial" w:cs="Arial"/>
          </w:rPr>
          <w:t>части 1.1 статьи 16</w:t>
        </w:r>
      </w:hyperlink>
      <w:r w:rsidR="008C7495" w:rsidRPr="008C7495">
        <w:rPr>
          <w:rFonts w:ascii="Arial" w:hAnsi="Arial" w:cs="Arial"/>
        </w:rPr>
        <w:t xml:space="preserve"> Федерального закона от 27.07.2010 № 210-ФЗ «Об организации предоставления государственных и муниципальных услуг», а также их должностных лиц, муниципальных служащих, работников</w:t>
      </w:r>
      <w:r w:rsidR="008C7495">
        <w:rPr>
          <w:rFonts w:ascii="Arial" w:hAnsi="Arial" w:cs="Arial"/>
        </w:rPr>
        <w:t>.</w:t>
      </w:r>
    </w:p>
    <w:p w:rsidR="008C7495" w:rsidRPr="008C7495" w:rsidRDefault="008C7495" w:rsidP="008C7495">
      <w:pPr>
        <w:ind w:firstLine="540"/>
        <w:jc w:val="both"/>
        <w:rPr>
          <w:rFonts w:ascii="Arial" w:hAnsi="Arial" w:cs="Arial"/>
        </w:rPr>
      </w:pPr>
      <w:r w:rsidRPr="008C7495">
        <w:rPr>
          <w:rFonts w:ascii="Arial" w:hAnsi="Arial" w:cs="Arial"/>
        </w:rPr>
        <w:t xml:space="preserve">5.1. Заявитель может обратиться с жалобой на решения и действия (бездействие) администрации Иловлинского городского поселения, МФЦ, организаций, указанных в части 1.1 статьи 16 Федерального закона от 27.07.2010 № 210-ФЗ «Об организации предоставления государственных и муниципальных услуг», а также их должностных лиц, муниципальных служащих, </w:t>
      </w:r>
      <w:proofErr w:type="gramStart"/>
      <w:r w:rsidRPr="008C7495">
        <w:rPr>
          <w:rFonts w:ascii="Arial" w:hAnsi="Arial" w:cs="Arial"/>
        </w:rPr>
        <w:t>работников</w:t>
      </w:r>
      <w:proofErr w:type="gramEnd"/>
      <w:r w:rsidRPr="008C7495">
        <w:rPr>
          <w:rFonts w:ascii="Arial" w:hAnsi="Arial" w:cs="Arial"/>
        </w:rPr>
        <w:t xml:space="preserve"> в том числе следующих случаях:</w:t>
      </w:r>
    </w:p>
    <w:p w:rsidR="008C7495" w:rsidRPr="008C7495" w:rsidRDefault="008C7495" w:rsidP="008C7495">
      <w:pPr>
        <w:ind w:firstLine="540"/>
        <w:jc w:val="both"/>
        <w:rPr>
          <w:rFonts w:ascii="Arial" w:hAnsi="Arial" w:cs="Arial"/>
        </w:rPr>
      </w:pPr>
      <w:r w:rsidRPr="008C7495">
        <w:rPr>
          <w:rFonts w:ascii="Arial" w:hAnsi="Arial" w:cs="Arial"/>
        </w:rPr>
        <w:t xml:space="preserve">1) нарушение срока регистрации запроса заявителя о предоставлении муниципальной услуги, запроса, указанного в </w:t>
      </w:r>
      <w:hyperlink r:id="rId6" w:history="1">
        <w:r w:rsidRPr="008C7495">
          <w:rPr>
            <w:rFonts w:ascii="Arial" w:hAnsi="Arial" w:cs="Arial"/>
          </w:rPr>
          <w:t>статье 15.1</w:t>
        </w:r>
      </w:hyperlink>
      <w:r w:rsidRPr="008C7495">
        <w:rPr>
          <w:rFonts w:ascii="Arial" w:hAnsi="Arial" w:cs="Arial"/>
        </w:rPr>
        <w:t xml:space="preserve"> Федерального закона от 27.07.2010 № 210-ФЗ «Об организации предоставления государственных и муниципальных услуг» (далее – Федеральный закон  № 210-ФЗ);</w:t>
      </w:r>
    </w:p>
    <w:p w:rsidR="008C7495" w:rsidRPr="008C7495" w:rsidRDefault="008C7495" w:rsidP="008C7495">
      <w:pPr>
        <w:ind w:firstLine="540"/>
        <w:jc w:val="both"/>
        <w:rPr>
          <w:rFonts w:ascii="Arial" w:hAnsi="Arial" w:cs="Arial"/>
        </w:rPr>
      </w:pPr>
      <w:r w:rsidRPr="008C7495">
        <w:rPr>
          <w:rFonts w:ascii="Arial" w:hAnsi="Arial" w:cs="Arial"/>
        </w:rPr>
        <w:t xml:space="preserve">2) нарушение срока предоставления муниципальной услуги.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</w:t>
      </w:r>
      <w:r w:rsidRPr="008C7495">
        <w:rPr>
          <w:rFonts w:ascii="Arial" w:hAnsi="Arial" w:cs="Arial"/>
        </w:rPr>
        <w:lastRenderedPageBreak/>
        <w:t xml:space="preserve">муниципальной услуги в полном объеме в порядке, определенном </w:t>
      </w:r>
      <w:hyperlink r:id="rId7" w:history="1">
        <w:r w:rsidRPr="008C7495">
          <w:rPr>
            <w:rFonts w:ascii="Arial" w:hAnsi="Arial" w:cs="Arial"/>
          </w:rPr>
          <w:t>частью 1.3 статьи 16</w:t>
        </w:r>
      </w:hyperlink>
      <w:r w:rsidRPr="008C7495">
        <w:rPr>
          <w:rFonts w:ascii="Arial" w:hAnsi="Arial" w:cs="Arial"/>
        </w:rPr>
        <w:t xml:space="preserve"> Федерального закона № 210-ФЗ;</w:t>
      </w:r>
    </w:p>
    <w:p w:rsidR="008C7495" w:rsidRPr="008C7495" w:rsidRDefault="008C7495" w:rsidP="008C7495">
      <w:pPr>
        <w:ind w:firstLine="540"/>
        <w:jc w:val="both"/>
        <w:rPr>
          <w:rFonts w:ascii="Arial" w:hAnsi="Arial" w:cs="Arial"/>
        </w:rPr>
      </w:pPr>
      <w:r w:rsidRPr="008C7495">
        <w:rPr>
          <w:rFonts w:ascii="Arial" w:hAnsi="Arial" w:cs="Arial"/>
        </w:rPr>
        <w:t>3) требование у заявителя документов, не предусмотренных нормативными правовыми актами Российской Федерации, нормативными правовыми актами Волгоградской области, муниципальными правовыми актами  для предоставления муниципальной услуги;</w:t>
      </w:r>
    </w:p>
    <w:p w:rsidR="008C7495" w:rsidRPr="008C7495" w:rsidRDefault="008C7495" w:rsidP="008C7495">
      <w:pPr>
        <w:ind w:firstLine="540"/>
        <w:jc w:val="both"/>
        <w:rPr>
          <w:rFonts w:ascii="Arial" w:hAnsi="Arial" w:cs="Arial"/>
        </w:rPr>
      </w:pPr>
      <w:r w:rsidRPr="008C7495">
        <w:rPr>
          <w:rFonts w:ascii="Arial" w:hAnsi="Arial" w:cs="Arial"/>
        </w:rPr>
        <w:t>4) отказ в приеме документов, предоставление которых предусмотрено нормативными правовыми актами Российской Федерации, нормативными правовыми актами Волгоградской области, муниципальными правовыми актами  для предоставления муниципальной услуги, у заявителя;</w:t>
      </w:r>
    </w:p>
    <w:p w:rsidR="008C7495" w:rsidRPr="008C7495" w:rsidRDefault="008C7495" w:rsidP="008C7495">
      <w:pPr>
        <w:ind w:firstLine="540"/>
        <w:jc w:val="both"/>
        <w:rPr>
          <w:rFonts w:ascii="Arial" w:hAnsi="Arial" w:cs="Arial"/>
        </w:rPr>
      </w:pPr>
      <w:proofErr w:type="gramStart"/>
      <w:r w:rsidRPr="008C7495">
        <w:rPr>
          <w:rFonts w:ascii="Arial" w:hAnsi="Arial" w:cs="Arial"/>
        </w:rPr>
        <w:t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Волгоградской области, муниципальными правовыми актами.</w:t>
      </w:r>
      <w:proofErr w:type="gramEnd"/>
      <w:r w:rsidRPr="008C7495">
        <w:rPr>
          <w:rFonts w:ascii="Arial" w:hAnsi="Arial" w:cs="Arial"/>
        </w:rPr>
        <w:t xml:space="preserve">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муниципальной услуги в полном объеме в порядке, определенном </w:t>
      </w:r>
      <w:hyperlink r:id="rId8" w:history="1">
        <w:r w:rsidRPr="008C7495">
          <w:rPr>
            <w:rFonts w:ascii="Arial" w:hAnsi="Arial" w:cs="Arial"/>
          </w:rPr>
          <w:t>частью 1.3 статьи 16</w:t>
        </w:r>
      </w:hyperlink>
      <w:r w:rsidRPr="008C7495">
        <w:rPr>
          <w:rFonts w:ascii="Arial" w:hAnsi="Arial" w:cs="Arial"/>
        </w:rPr>
        <w:t xml:space="preserve"> Федерального закона № 210-ФЗ;</w:t>
      </w:r>
    </w:p>
    <w:p w:rsidR="008C7495" w:rsidRPr="008C7495" w:rsidRDefault="008C7495" w:rsidP="008C7495">
      <w:pPr>
        <w:ind w:firstLine="540"/>
        <w:jc w:val="both"/>
        <w:rPr>
          <w:rFonts w:ascii="Arial" w:hAnsi="Arial" w:cs="Arial"/>
        </w:rPr>
      </w:pPr>
      <w:r w:rsidRPr="008C7495">
        <w:rPr>
          <w:rFonts w:ascii="Arial" w:hAnsi="Arial" w:cs="Arial"/>
        </w:rPr>
        <w:t>6)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Волгоградской области, муниципальными правовыми актами;</w:t>
      </w:r>
    </w:p>
    <w:p w:rsidR="008C7495" w:rsidRPr="008C7495" w:rsidRDefault="008C7495" w:rsidP="008C7495">
      <w:pPr>
        <w:ind w:firstLine="540"/>
        <w:jc w:val="both"/>
        <w:rPr>
          <w:rFonts w:ascii="Arial" w:hAnsi="Arial" w:cs="Arial"/>
        </w:rPr>
      </w:pPr>
      <w:proofErr w:type="gramStart"/>
      <w:r w:rsidRPr="008C7495">
        <w:rPr>
          <w:rFonts w:ascii="Arial" w:hAnsi="Arial" w:cs="Arial"/>
        </w:rPr>
        <w:t xml:space="preserve">7) отказ администрации Иловлинского городского поселения, должностного лица администрации Иловлинского городского поселения, многофункционального центра, работника многофункционального центра, организаций, предусмотренных </w:t>
      </w:r>
      <w:hyperlink r:id="rId9" w:history="1">
        <w:r w:rsidRPr="008C7495">
          <w:rPr>
            <w:rFonts w:ascii="Arial" w:hAnsi="Arial" w:cs="Arial"/>
          </w:rPr>
          <w:t>частью 1.1 статьи 16</w:t>
        </w:r>
      </w:hyperlink>
      <w:r w:rsidRPr="008C7495">
        <w:rPr>
          <w:rFonts w:ascii="Arial" w:hAnsi="Arial" w:cs="Arial"/>
        </w:rPr>
        <w:t xml:space="preserve"> Федерального закона          № 210-ФЗ,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исправлений.</w:t>
      </w:r>
      <w:proofErr w:type="gramEnd"/>
      <w:r w:rsidRPr="008C7495">
        <w:rPr>
          <w:rFonts w:ascii="Arial" w:hAnsi="Arial" w:cs="Arial"/>
        </w:rPr>
        <w:t xml:space="preserve">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муниципальной услуги в полном объеме в порядке, определенном </w:t>
      </w:r>
      <w:hyperlink r:id="rId10" w:history="1">
        <w:r w:rsidRPr="008C7495">
          <w:rPr>
            <w:rFonts w:ascii="Arial" w:hAnsi="Arial" w:cs="Arial"/>
          </w:rPr>
          <w:t>частью 1.3 статьи 16</w:t>
        </w:r>
      </w:hyperlink>
      <w:r w:rsidRPr="008C7495">
        <w:rPr>
          <w:rFonts w:ascii="Arial" w:hAnsi="Arial" w:cs="Arial"/>
        </w:rPr>
        <w:t xml:space="preserve"> Федерального закона № 210-ФЗ;</w:t>
      </w:r>
    </w:p>
    <w:p w:rsidR="008C7495" w:rsidRPr="008C7495" w:rsidRDefault="008C7495" w:rsidP="008C7495">
      <w:pPr>
        <w:ind w:firstLine="540"/>
        <w:jc w:val="both"/>
        <w:rPr>
          <w:rFonts w:ascii="Arial" w:hAnsi="Arial" w:cs="Arial"/>
        </w:rPr>
      </w:pPr>
      <w:r w:rsidRPr="008C7495">
        <w:rPr>
          <w:rFonts w:ascii="Arial" w:hAnsi="Arial" w:cs="Arial"/>
        </w:rPr>
        <w:t>8) нарушение срока или порядка выдачи документов по результатам предоставления муниципальной услуги;</w:t>
      </w:r>
    </w:p>
    <w:p w:rsidR="008C7495" w:rsidRPr="008C7495" w:rsidRDefault="008C7495" w:rsidP="008C7495">
      <w:pPr>
        <w:ind w:firstLine="540"/>
        <w:jc w:val="both"/>
        <w:rPr>
          <w:rFonts w:ascii="Arial" w:hAnsi="Arial" w:cs="Arial"/>
        </w:rPr>
      </w:pPr>
      <w:proofErr w:type="gramStart"/>
      <w:r w:rsidRPr="008C7495">
        <w:rPr>
          <w:rFonts w:ascii="Arial" w:hAnsi="Arial" w:cs="Arial"/>
        </w:rPr>
        <w:t>9)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Волгоградской области, муниципальными правовыми актами.</w:t>
      </w:r>
      <w:proofErr w:type="gramEnd"/>
      <w:r w:rsidRPr="008C7495">
        <w:rPr>
          <w:rFonts w:ascii="Arial" w:hAnsi="Arial" w:cs="Arial"/>
        </w:rPr>
        <w:t xml:space="preserve">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муниципальной услуги в полном объеме в порядке, определенном </w:t>
      </w:r>
      <w:hyperlink r:id="rId11" w:history="1">
        <w:r w:rsidRPr="008C7495">
          <w:rPr>
            <w:rFonts w:ascii="Arial" w:hAnsi="Arial" w:cs="Arial"/>
          </w:rPr>
          <w:t>частью 1.3 статьи 16</w:t>
        </w:r>
      </w:hyperlink>
      <w:r w:rsidRPr="008C7495">
        <w:rPr>
          <w:rFonts w:ascii="Arial" w:hAnsi="Arial" w:cs="Arial"/>
        </w:rPr>
        <w:t xml:space="preserve"> Федерального закона № 210-ФЗ.</w:t>
      </w:r>
    </w:p>
    <w:p w:rsidR="008C7495" w:rsidRPr="008C7495" w:rsidRDefault="008C7495" w:rsidP="008C7495">
      <w:pPr>
        <w:ind w:firstLine="540"/>
        <w:jc w:val="both"/>
        <w:rPr>
          <w:rFonts w:ascii="Arial" w:hAnsi="Arial" w:cs="Arial"/>
        </w:rPr>
      </w:pPr>
      <w:r w:rsidRPr="008C7495">
        <w:rPr>
          <w:rFonts w:ascii="Arial" w:hAnsi="Arial" w:cs="Arial"/>
        </w:rPr>
        <w:t xml:space="preserve">5.2. </w:t>
      </w:r>
      <w:proofErr w:type="gramStart"/>
      <w:r w:rsidRPr="008C7495">
        <w:rPr>
          <w:rFonts w:ascii="Arial" w:hAnsi="Arial" w:cs="Arial"/>
        </w:rPr>
        <w:t xml:space="preserve">Жалоба подается в письменной форме на бумажном носителе, в электронной форме в администрацию Иловлинского городского поселения, МФЦ,  либо в государственное казенное учреждение Волгоградской области «Многофункциональный центр предоставления государственных и муниципальных услуг» - ГКУ ВО «МФЦ», являющийся учредителем МФЦ (далее - учредитель МФЦ), а также в организации, предусмотренные </w:t>
      </w:r>
      <w:hyperlink r:id="rId12" w:history="1">
        <w:r w:rsidRPr="008C7495">
          <w:rPr>
            <w:rFonts w:ascii="Arial" w:hAnsi="Arial" w:cs="Arial"/>
          </w:rPr>
          <w:t>частью 1.1 статьи 16</w:t>
        </w:r>
      </w:hyperlink>
      <w:r w:rsidRPr="008C7495">
        <w:rPr>
          <w:rFonts w:ascii="Arial" w:hAnsi="Arial" w:cs="Arial"/>
        </w:rPr>
        <w:t xml:space="preserve"> Федерального закона № 210-ФЗ.</w:t>
      </w:r>
      <w:proofErr w:type="gramEnd"/>
      <w:r w:rsidRPr="008C7495">
        <w:rPr>
          <w:rFonts w:ascii="Arial" w:hAnsi="Arial" w:cs="Arial"/>
        </w:rPr>
        <w:t xml:space="preserve"> Жалобы на </w:t>
      </w:r>
      <w:r w:rsidRPr="008C7495">
        <w:rPr>
          <w:rFonts w:ascii="Arial" w:hAnsi="Arial" w:cs="Arial"/>
        </w:rPr>
        <w:lastRenderedPageBreak/>
        <w:t xml:space="preserve">решения и действия (бездействие) работника МФЦ подаются руководителю этого МФЦ. Жалобы на решения и действия (бездействие) МФЦ подаются учредителю МФЦ или должностному лицу, уполномоченному нормативным правовым актом субъекта Российской Федерации. Жалобы на решения и действия (бездействие) работников организаций, предусмотренных </w:t>
      </w:r>
      <w:hyperlink r:id="rId13" w:history="1">
        <w:r w:rsidRPr="008C7495">
          <w:rPr>
            <w:rFonts w:ascii="Arial" w:hAnsi="Arial" w:cs="Arial"/>
          </w:rPr>
          <w:t>частью 1.1 статьи 16</w:t>
        </w:r>
      </w:hyperlink>
      <w:r w:rsidRPr="008C7495">
        <w:rPr>
          <w:rFonts w:ascii="Arial" w:hAnsi="Arial" w:cs="Arial"/>
        </w:rPr>
        <w:t xml:space="preserve"> Федерального закона № 210-ФЗ, подаются руководителям этих организаций.</w:t>
      </w:r>
    </w:p>
    <w:p w:rsidR="008C7495" w:rsidRPr="008C7495" w:rsidRDefault="008C7495" w:rsidP="008C7495">
      <w:pPr>
        <w:ind w:firstLine="540"/>
        <w:jc w:val="both"/>
        <w:rPr>
          <w:rFonts w:ascii="Arial" w:hAnsi="Arial" w:cs="Arial"/>
        </w:rPr>
      </w:pPr>
      <w:proofErr w:type="gramStart"/>
      <w:r w:rsidRPr="008C7495">
        <w:rPr>
          <w:rFonts w:ascii="Arial" w:hAnsi="Arial" w:cs="Arial"/>
        </w:rPr>
        <w:t>Жалоба на решения и действия (бездействие) администрации Иловлинского городского поселения,, должностного лица администрации Иловлинского городского поселения,, муниципального служащего, руководителя администрации Иловлинского городского поселения, может быть направлена по почте, через МФЦ, с использованием информационно-телекоммуникационной сети «Интернет», официального сайта органа, предоставляющего муниципальную услугу, единого портала государственных и муниципальных услуг либо регионального портала государственных и муниципальных услуг, а также может быть принята при</w:t>
      </w:r>
      <w:proofErr w:type="gramEnd"/>
      <w:r w:rsidRPr="008C7495">
        <w:rPr>
          <w:rFonts w:ascii="Arial" w:hAnsi="Arial" w:cs="Arial"/>
        </w:rPr>
        <w:t xml:space="preserve"> личном </w:t>
      </w:r>
      <w:proofErr w:type="gramStart"/>
      <w:r w:rsidRPr="008C7495">
        <w:rPr>
          <w:rFonts w:ascii="Arial" w:hAnsi="Arial" w:cs="Arial"/>
        </w:rPr>
        <w:t>приеме</w:t>
      </w:r>
      <w:proofErr w:type="gramEnd"/>
      <w:r w:rsidRPr="008C7495">
        <w:rPr>
          <w:rFonts w:ascii="Arial" w:hAnsi="Arial" w:cs="Arial"/>
        </w:rPr>
        <w:t xml:space="preserve"> заявителя. </w:t>
      </w:r>
    </w:p>
    <w:p w:rsidR="008C7495" w:rsidRPr="008C7495" w:rsidRDefault="008C7495" w:rsidP="008C7495">
      <w:pPr>
        <w:ind w:firstLine="540"/>
        <w:jc w:val="both"/>
        <w:rPr>
          <w:rFonts w:ascii="Arial" w:hAnsi="Arial" w:cs="Arial"/>
        </w:rPr>
      </w:pPr>
      <w:r w:rsidRPr="008C7495">
        <w:rPr>
          <w:rFonts w:ascii="Arial" w:hAnsi="Arial" w:cs="Arial"/>
        </w:rPr>
        <w:t xml:space="preserve">Жалоба на решения и действия (бездействие) МФЦ, работника МФЦ может быть направлена по почте, с использованием информационно-телекоммуникационной сети «Интернет», официального сайта МФЦ, единого портала государственных и муниципальных услуг либо регионального портала государственных и муниципальных услуг, а также может быть принята при личном приеме заявителя. </w:t>
      </w:r>
    </w:p>
    <w:p w:rsidR="008C7495" w:rsidRPr="008C7495" w:rsidRDefault="008C7495" w:rsidP="008C7495">
      <w:pPr>
        <w:ind w:firstLine="540"/>
        <w:jc w:val="both"/>
        <w:rPr>
          <w:rFonts w:ascii="Arial" w:hAnsi="Arial" w:cs="Arial"/>
        </w:rPr>
      </w:pPr>
      <w:proofErr w:type="gramStart"/>
      <w:r w:rsidRPr="008C7495">
        <w:rPr>
          <w:rFonts w:ascii="Arial" w:hAnsi="Arial" w:cs="Arial"/>
        </w:rPr>
        <w:t xml:space="preserve">Жалоба на решения и действия (бездействие) организаций, предусмотренных </w:t>
      </w:r>
      <w:hyperlink r:id="rId14" w:history="1">
        <w:r w:rsidRPr="008C7495">
          <w:rPr>
            <w:rFonts w:ascii="Arial" w:hAnsi="Arial" w:cs="Arial"/>
          </w:rPr>
          <w:t>частью 1.1 статьи 16</w:t>
        </w:r>
      </w:hyperlink>
      <w:r w:rsidRPr="008C7495">
        <w:rPr>
          <w:rFonts w:ascii="Arial" w:hAnsi="Arial" w:cs="Arial"/>
        </w:rPr>
        <w:t xml:space="preserve"> Федерального закона № 210-ФЗ, а также их работников может быть направлена по почте, с использованием информационно-телекоммуникационной сети «Интернет», официальных сайтов этих организаций, единого портала государственных и муниципальных услуг либо регионального портала государственных и муниципальных услуг, а также может быть принята при личном приеме заявителя.</w:t>
      </w:r>
      <w:proofErr w:type="gramEnd"/>
    </w:p>
    <w:p w:rsidR="008C7495" w:rsidRPr="008C7495" w:rsidRDefault="008C7495" w:rsidP="008C7495">
      <w:pPr>
        <w:ind w:firstLine="540"/>
        <w:jc w:val="both"/>
        <w:rPr>
          <w:rFonts w:ascii="Arial" w:hAnsi="Arial" w:cs="Arial"/>
        </w:rPr>
      </w:pPr>
      <w:r w:rsidRPr="008C7495">
        <w:rPr>
          <w:rFonts w:ascii="Arial" w:hAnsi="Arial" w:cs="Arial"/>
        </w:rPr>
        <w:t>5.3. Жалобы на решения, принятые руководителем органа, предоставляющего муниципальную услугу, рассматриваются непосредственно руководителем органа, предоставляющего муниципальную услугу.</w:t>
      </w:r>
    </w:p>
    <w:p w:rsidR="008C7495" w:rsidRPr="008C7495" w:rsidRDefault="008C7495" w:rsidP="008C7495">
      <w:pPr>
        <w:ind w:firstLine="540"/>
        <w:jc w:val="both"/>
        <w:rPr>
          <w:rFonts w:ascii="Arial" w:hAnsi="Arial" w:cs="Arial"/>
        </w:rPr>
      </w:pPr>
      <w:r w:rsidRPr="008C7495">
        <w:rPr>
          <w:rFonts w:ascii="Arial" w:hAnsi="Arial" w:cs="Arial"/>
        </w:rPr>
        <w:t>5.4. Жалоба должна содержать:</w:t>
      </w:r>
    </w:p>
    <w:p w:rsidR="008C7495" w:rsidRPr="008C7495" w:rsidRDefault="008C7495" w:rsidP="008C7495">
      <w:pPr>
        <w:ind w:firstLine="540"/>
        <w:jc w:val="both"/>
        <w:rPr>
          <w:rFonts w:ascii="Arial" w:hAnsi="Arial" w:cs="Arial"/>
        </w:rPr>
      </w:pPr>
      <w:r w:rsidRPr="008C7495">
        <w:rPr>
          <w:rFonts w:ascii="Arial" w:hAnsi="Arial" w:cs="Arial"/>
        </w:rPr>
        <w:t xml:space="preserve">1) наименование органа, предоставляющего муниципальную услугу (администрация Иловлинского городского поселения Иловлинского муниципального района Волгоградской области), должностного лица администрации Иловлинского городского поселения, или муниципального служащего, МФЦ, его руководителя и (или) работника, организаций, предусмотренных </w:t>
      </w:r>
      <w:hyperlink r:id="rId15" w:history="1">
        <w:r w:rsidRPr="008C7495">
          <w:rPr>
            <w:rFonts w:ascii="Arial" w:hAnsi="Arial" w:cs="Arial"/>
          </w:rPr>
          <w:t>частью 1.1 статьи 16</w:t>
        </w:r>
      </w:hyperlink>
      <w:r w:rsidRPr="008C7495">
        <w:rPr>
          <w:rFonts w:ascii="Arial" w:hAnsi="Arial" w:cs="Arial"/>
        </w:rPr>
        <w:t xml:space="preserve"> Федерального закона № 210-ФЗ, их руководителей и (или) работников, решения и действия (бездействие) которых обжалуются;</w:t>
      </w:r>
    </w:p>
    <w:p w:rsidR="008C7495" w:rsidRPr="008C7495" w:rsidRDefault="008C7495" w:rsidP="008C7495">
      <w:pPr>
        <w:ind w:firstLine="540"/>
        <w:jc w:val="both"/>
        <w:rPr>
          <w:rFonts w:ascii="Arial" w:hAnsi="Arial" w:cs="Arial"/>
        </w:rPr>
      </w:pPr>
      <w:proofErr w:type="gramStart"/>
      <w:r w:rsidRPr="008C7495">
        <w:rPr>
          <w:rFonts w:ascii="Arial" w:hAnsi="Arial" w:cs="Arial"/>
        </w:rPr>
        <w:t>2)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8C7495" w:rsidRPr="008C7495" w:rsidRDefault="008C7495" w:rsidP="008C7495">
      <w:pPr>
        <w:ind w:firstLine="540"/>
        <w:jc w:val="both"/>
        <w:rPr>
          <w:rFonts w:ascii="Arial" w:hAnsi="Arial" w:cs="Arial"/>
        </w:rPr>
      </w:pPr>
      <w:r w:rsidRPr="008C7495">
        <w:rPr>
          <w:rFonts w:ascii="Arial" w:hAnsi="Arial" w:cs="Arial"/>
        </w:rPr>
        <w:t xml:space="preserve">3) сведения об обжалуемых решениях и действиях (бездействии) администрации Иловлинского городского поселения, должностного лица, администрации Иловлинского городского поселения либо муниципального служащего администрации Иловлинского городского поселения, МФЦ, работника МФЦ, организаций, предусмотренных </w:t>
      </w:r>
      <w:hyperlink r:id="rId16" w:history="1">
        <w:r w:rsidRPr="008C7495">
          <w:rPr>
            <w:rFonts w:ascii="Arial" w:hAnsi="Arial" w:cs="Arial"/>
          </w:rPr>
          <w:t>частью 1.1 статьи 16</w:t>
        </w:r>
      </w:hyperlink>
      <w:r w:rsidRPr="008C7495">
        <w:rPr>
          <w:rFonts w:ascii="Arial" w:hAnsi="Arial" w:cs="Arial"/>
        </w:rPr>
        <w:t xml:space="preserve"> Федерального закона № 210-ФЗ, их работников;</w:t>
      </w:r>
    </w:p>
    <w:p w:rsidR="008C7495" w:rsidRPr="008C7495" w:rsidRDefault="008C7495" w:rsidP="008C7495">
      <w:pPr>
        <w:ind w:firstLine="540"/>
        <w:jc w:val="both"/>
        <w:rPr>
          <w:rFonts w:ascii="Arial" w:hAnsi="Arial" w:cs="Arial"/>
        </w:rPr>
      </w:pPr>
      <w:r w:rsidRPr="008C7495">
        <w:rPr>
          <w:rFonts w:ascii="Arial" w:hAnsi="Arial" w:cs="Arial"/>
        </w:rPr>
        <w:t xml:space="preserve">4) доводы, на основании которых заявитель не согласен с решением и действиями (бездействием) администрации Иловлинского городского поселения, должностного лица администрации Иловлинского городского поселения или муниципального служащего, МФЦ, работника МФЦ, организаций, предусмотренных </w:t>
      </w:r>
      <w:hyperlink r:id="rId17" w:history="1">
        <w:r w:rsidRPr="008C7495">
          <w:rPr>
            <w:rFonts w:ascii="Arial" w:hAnsi="Arial" w:cs="Arial"/>
          </w:rPr>
          <w:t>частью 1.1 статьи 16</w:t>
        </w:r>
      </w:hyperlink>
      <w:r w:rsidRPr="008C7495">
        <w:rPr>
          <w:rFonts w:ascii="Arial" w:hAnsi="Arial" w:cs="Arial"/>
        </w:rPr>
        <w:t xml:space="preserve"> Федерального закона № 210-ФЗ, их работников. Заявителем могут быть представлены документы (при наличии), подтверждающие доводы заявителя, либо их копии.</w:t>
      </w:r>
    </w:p>
    <w:p w:rsidR="008C7495" w:rsidRPr="008C7495" w:rsidRDefault="008C7495" w:rsidP="008C7495">
      <w:pPr>
        <w:ind w:firstLine="540"/>
        <w:jc w:val="both"/>
        <w:rPr>
          <w:rFonts w:ascii="Arial" w:hAnsi="Arial" w:cs="Arial"/>
        </w:rPr>
      </w:pPr>
      <w:r w:rsidRPr="008C7495">
        <w:rPr>
          <w:rFonts w:ascii="Arial" w:hAnsi="Arial" w:cs="Arial"/>
        </w:rPr>
        <w:t>Заявитель имеет право на получение информации и документов, необходимых для обоснования и рассмотрения жалобы.</w:t>
      </w:r>
    </w:p>
    <w:p w:rsidR="008C7495" w:rsidRPr="008C7495" w:rsidRDefault="008C7495" w:rsidP="008C7495">
      <w:pPr>
        <w:ind w:firstLine="540"/>
        <w:jc w:val="both"/>
        <w:rPr>
          <w:rFonts w:ascii="Arial" w:hAnsi="Arial" w:cs="Arial"/>
        </w:rPr>
      </w:pPr>
      <w:r w:rsidRPr="008C7495">
        <w:rPr>
          <w:rFonts w:ascii="Arial" w:hAnsi="Arial" w:cs="Arial"/>
        </w:rPr>
        <w:lastRenderedPageBreak/>
        <w:t xml:space="preserve">5.5. Основанием для начала процедуры досудебного обжалования является поступление жалобы заявителя. Регистрация жалобы осуществляется уполномоченным специалистом администрации Иловлинского городского поселения, работниками МФЦ, организаций, предусмотренных </w:t>
      </w:r>
      <w:hyperlink r:id="rId18" w:history="1">
        <w:r w:rsidRPr="008C7495">
          <w:rPr>
            <w:rFonts w:ascii="Arial" w:hAnsi="Arial" w:cs="Arial"/>
          </w:rPr>
          <w:t>частью 1.1 статьи 16</w:t>
        </w:r>
      </w:hyperlink>
      <w:r w:rsidRPr="008C7495">
        <w:rPr>
          <w:rFonts w:ascii="Arial" w:hAnsi="Arial" w:cs="Arial"/>
        </w:rPr>
        <w:t xml:space="preserve"> Федерального закона № 210-ФЗ. в течение трех дней со дня ее поступления.</w:t>
      </w:r>
    </w:p>
    <w:p w:rsidR="008C7495" w:rsidRPr="008C7495" w:rsidRDefault="008C7495" w:rsidP="008C7495">
      <w:pPr>
        <w:ind w:firstLine="540"/>
        <w:jc w:val="both"/>
        <w:rPr>
          <w:rFonts w:ascii="Arial" w:hAnsi="Arial" w:cs="Arial"/>
        </w:rPr>
      </w:pPr>
      <w:proofErr w:type="gramStart"/>
      <w:r w:rsidRPr="008C7495">
        <w:rPr>
          <w:rFonts w:ascii="Arial" w:hAnsi="Arial" w:cs="Arial"/>
        </w:rPr>
        <w:t xml:space="preserve">Жалоба, поступившая в администрацию Иловлинского городского поселения, МФЦ, учредителю МФЦ, в организации, предусмотренные </w:t>
      </w:r>
      <w:hyperlink r:id="rId19" w:history="1">
        <w:r w:rsidRPr="008C7495">
          <w:rPr>
            <w:rFonts w:ascii="Arial" w:hAnsi="Arial" w:cs="Arial"/>
          </w:rPr>
          <w:t>частью 1.1 статьи 16</w:t>
        </w:r>
      </w:hyperlink>
      <w:r w:rsidRPr="008C7495">
        <w:rPr>
          <w:rFonts w:ascii="Arial" w:hAnsi="Arial" w:cs="Arial"/>
        </w:rPr>
        <w:t xml:space="preserve"> Федерального закона № 210-ФЗ, подлежит рассмотрению в течение пятнадцати рабочих дней со дня ее регистрации, а в случае обжалования отказа администрации Иловлинского городского поселения, МФЦ, организаций, предусмотренных </w:t>
      </w:r>
      <w:hyperlink r:id="rId20" w:history="1">
        <w:r w:rsidRPr="008C7495">
          <w:rPr>
            <w:rFonts w:ascii="Arial" w:hAnsi="Arial" w:cs="Arial"/>
          </w:rPr>
          <w:t>частью 1.1 статьи 16</w:t>
        </w:r>
      </w:hyperlink>
      <w:r w:rsidRPr="008C7495">
        <w:rPr>
          <w:rFonts w:ascii="Arial" w:hAnsi="Arial" w:cs="Arial"/>
        </w:rPr>
        <w:t xml:space="preserve"> настоящего Федерального закона № 210-ФЗ, в приеме документов у заявителя либо в исправлении допущенных</w:t>
      </w:r>
      <w:proofErr w:type="gramEnd"/>
      <w:r w:rsidRPr="008C7495">
        <w:rPr>
          <w:rFonts w:ascii="Arial" w:hAnsi="Arial" w:cs="Arial"/>
        </w:rPr>
        <w:t xml:space="preserve"> опечаток и ошибок или в случае обжалования нарушения установленного срока таких исправлений - в течение пяти рабочих дней со дня ее регистрации.</w:t>
      </w:r>
    </w:p>
    <w:p w:rsidR="008C7495" w:rsidRPr="008C7495" w:rsidRDefault="008C7495" w:rsidP="008C7495">
      <w:pPr>
        <w:ind w:firstLine="540"/>
        <w:jc w:val="both"/>
        <w:rPr>
          <w:rFonts w:ascii="Arial" w:hAnsi="Arial" w:cs="Arial"/>
        </w:rPr>
      </w:pPr>
      <w:r w:rsidRPr="008C7495">
        <w:rPr>
          <w:rFonts w:ascii="Arial" w:hAnsi="Arial" w:cs="Arial"/>
        </w:rPr>
        <w:t xml:space="preserve">5.6. В случае если в жалобе не указана фамилия заявителя, направившего жалобу, и почтовый адрес, по которому должен быть направлен ответ, ответ на жалобу не дается. </w:t>
      </w:r>
    </w:p>
    <w:p w:rsidR="008C7495" w:rsidRPr="008C7495" w:rsidRDefault="008C7495" w:rsidP="008C7495">
      <w:pPr>
        <w:ind w:firstLine="540"/>
        <w:jc w:val="both"/>
        <w:rPr>
          <w:rFonts w:ascii="Arial" w:hAnsi="Arial" w:cs="Arial"/>
        </w:rPr>
      </w:pPr>
      <w:r w:rsidRPr="008C7495">
        <w:rPr>
          <w:rFonts w:ascii="Arial" w:hAnsi="Arial" w:cs="Arial"/>
        </w:rPr>
        <w:t>Если в указанной жалобе содержатся сведения о подготавливаемом, совершаемом или совершенном противоправном деянии, а также о лице, его подготавливающем, совершающем или совершившем, жалоба подлежит направлению в государственный орган в соответствии с его компетенцией.</w:t>
      </w:r>
    </w:p>
    <w:p w:rsidR="008C7495" w:rsidRPr="008C7495" w:rsidRDefault="008C7495" w:rsidP="008C7495">
      <w:pPr>
        <w:ind w:firstLine="540"/>
        <w:jc w:val="both"/>
        <w:rPr>
          <w:rFonts w:ascii="Arial" w:hAnsi="Arial" w:cs="Arial"/>
        </w:rPr>
      </w:pPr>
      <w:proofErr w:type="gramStart"/>
      <w:r w:rsidRPr="008C7495">
        <w:rPr>
          <w:rFonts w:ascii="Arial" w:hAnsi="Arial" w:cs="Arial"/>
        </w:rPr>
        <w:t xml:space="preserve">Должностное лицо, работник, наделенные полномочиями по рассмотрению жалоб в соответствии с </w:t>
      </w:r>
      <w:hyperlink r:id="rId21" w:history="1">
        <w:r w:rsidRPr="008C7495">
          <w:rPr>
            <w:rFonts w:ascii="Arial" w:hAnsi="Arial" w:cs="Arial"/>
          </w:rPr>
          <w:t>пунктом</w:t>
        </w:r>
      </w:hyperlink>
      <w:r w:rsidRPr="008C7495">
        <w:rPr>
          <w:rFonts w:ascii="Arial" w:hAnsi="Arial" w:cs="Arial"/>
        </w:rPr>
        <w:t xml:space="preserve"> 5.2 настоящего Административного регламента, при получении жалобы, в которой содержатся нецензурные либо оскорбительные выражения, угрозы жизни, здоровью и имуществу должностного лица, а также членов его семьи, вправе оставить жалобу без ответа по существу поставленных в ней вопросов и сообщить заявителю о недопустимости злоупотребления правом.</w:t>
      </w:r>
      <w:proofErr w:type="gramEnd"/>
    </w:p>
    <w:p w:rsidR="008C7495" w:rsidRPr="008C7495" w:rsidRDefault="008C7495" w:rsidP="008C7495">
      <w:pPr>
        <w:ind w:firstLine="540"/>
        <w:jc w:val="both"/>
        <w:rPr>
          <w:rFonts w:ascii="Arial" w:hAnsi="Arial" w:cs="Arial"/>
        </w:rPr>
      </w:pPr>
      <w:r w:rsidRPr="008C7495">
        <w:rPr>
          <w:rFonts w:ascii="Arial" w:hAnsi="Arial" w:cs="Arial"/>
        </w:rPr>
        <w:t>В случае если текст жалобы не поддается прочтению, она оставляется без ответа, о чем в течение семи дней со дня регистрации жалобы сообщается заявителю, если его фамилия и почтовый адрес поддаются прочтению.</w:t>
      </w:r>
    </w:p>
    <w:p w:rsidR="008C7495" w:rsidRPr="008C7495" w:rsidRDefault="008C7495" w:rsidP="008C7495">
      <w:pPr>
        <w:ind w:firstLine="540"/>
        <w:jc w:val="both"/>
        <w:rPr>
          <w:rFonts w:ascii="Arial" w:hAnsi="Arial" w:cs="Arial"/>
        </w:rPr>
      </w:pPr>
      <w:proofErr w:type="gramStart"/>
      <w:r w:rsidRPr="008C7495">
        <w:rPr>
          <w:rFonts w:ascii="Arial" w:hAnsi="Arial" w:cs="Arial"/>
        </w:rPr>
        <w:t xml:space="preserve">Если ответ по существу поставленного в жалобе вопроса не может быть дан без разглашения сведений, составляющих государственную или иную охраняемую федеральным </w:t>
      </w:r>
      <w:hyperlink r:id="rId22" w:tooltip="blocked::consultantplus://offline/ref=166B6C834A40D9ED059D12BC8CDD9D84D13C7A68142196DE02C83138nBMDI" w:history="1">
        <w:r w:rsidRPr="008C7495">
          <w:rPr>
            <w:rFonts w:ascii="Arial" w:hAnsi="Arial" w:cs="Arial"/>
          </w:rPr>
          <w:t>законом</w:t>
        </w:r>
      </w:hyperlink>
      <w:r w:rsidRPr="008C7495">
        <w:rPr>
          <w:rFonts w:ascii="Arial" w:hAnsi="Arial" w:cs="Arial"/>
        </w:rPr>
        <w:t xml:space="preserve"> тайну, в течение семи дней со дня регистрации жалобы заявителю, направившему жалобу, сообщается о невозможности дать ответ по существу поставленного в ней вопроса в связи с недопустимостью разглашения указанных сведений.</w:t>
      </w:r>
      <w:proofErr w:type="gramEnd"/>
    </w:p>
    <w:p w:rsidR="008C7495" w:rsidRPr="008C7495" w:rsidRDefault="008C7495" w:rsidP="008C7495">
      <w:pPr>
        <w:ind w:firstLine="540"/>
        <w:jc w:val="both"/>
        <w:rPr>
          <w:rFonts w:ascii="Arial" w:hAnsi="Arial" w:cs="Arial"/>
        </w:rPr>
      </w:pPr>
      <w:r w:rsidRPr="008C7495">
        <w:rPr>
          <w:rFonts w:ascii="Arial" w:hAnsi="Arial" w:cs="Arial"/>
        </w:rPr>
        <w:t>В случае</w:t>
      </w:r>
      <w:proofErr w:type="gramStart"/>
      <w:r w:rsidRPr="008C7495">
        <w:rPr>
          <w:rFonts w:ascii="Arial" w:hAnsi="Arial" w:cs="Arial"/>
        </w:rPr>
        <w:t>,</w:t>
      </w:r>
      <w:proofErr w:type="gramEnd"/>
      <w:r w:rsidRPr="008C7495">
        <w:rPr>
          <w:rFonts w:ascii="Arial" w:hAnsi="Arial" w:cs="Arial"/>
        </w:rPr>
        <w:t xml:space="preserve"> если текст жалобы не позволяет определить суть обращения заявителя, ответ по существу жалобы не дается, о чем в течение семи дней со дня регистрации жалобы сообщается заявителю. </w:t>
      </w:r>
    </w:p>
    <w:p w:rsidR="008C7495" w:rsidRPr="008C7495" w:rsidRDefault="008C7495" w:rsidP="008C7495">
      <w:pPr>
        <w:ind w:firstLine="540"/>
        <w:jc w:val="both"/>
        <w:rPr>
          <w:rFonts w:ascii="Arial" w:hAnsi="Arial" w:cs="Arial"/>
        </w:rPr>
      </w:pPr>
      <w:r w:rsidRPr="008C7495">
        <w:rPr>
          <w:rFonts w:ascii="Arial" w:hAnsi="Arial" w:cs="Arial"/>
        </w:rPr>
        <w:t>В случае если в жалобе обжалуется судебное решение, такая жалоба в течение семи дней со дня её регистрации возвращается заявителю, направившему жалобу, с разъяснением порядка обжалования данного судебного решения.</w:t>
      </w:r>
    </w:p>
    <w:p w:rsidR="008C7495" w:rsidRPr="008C7495" w:rsidRDefault="008C7495" w:rsidP="008C7495">
      <w:pPr>
        <w:ind w:firstLine="540"/>
        <w:jc w:val="both"/>
        <w:rPr>
          <w:rFonts w:ascii="Arial" w:hAnsi="Arial" w:cs="Arial"/>
        </w:rPr>
      </w:pPr>
      <w:proofErr w:type="gramStart"/>
      <w:r w:rsidRPr="008C7495">
        <w:rPr>
          <w:rFonts w:ascii="Arial" w:hAnsi="Arial" w:cs="Arial"/>
        </w:rPr>
        <w:t xml:space="preserve">Если в жалобе содержится вопрос, на который заявителю неоднократно давались письменные ответы по существу в связи с ранее направляемыми жалобами, и при этом в жалобе не приводятся новые доводы или обстоятельства, должностное лицо, работник, наделенные полномочиями по рассмотрению жалоб в соответствии с </w:t>
      </w:r>
      <w:hyperlink r:id="rId23" w:history="1">
        <w:r w:rsidRPr="008C7495">
          <w:rPr>
            <w:rFonts w:ascii="Arial" w:hAnsi="Arial" w:cs="Arial"/>
          </w:rPr>
          <w:t>пунктом</w:t>
        </w:r>
      </w:hyperlink>
      <w:r w:rsidRPr="008C7495">
        <w:rPr>
          <w:rFonts w:ascii="Arial" w:hAnsi="Arial" w:cs="Arial"/>
        </w:rPr>
        <w:t xml:space="preserve"> 5.2 настоящего Административного регламента, вправе принять решение о безосновательности очередной жалобы и прекращении переписки с заявителем по</w:t>
      </w:r>
      <w:proofErr w:type="gramEnd"/>
      <w:r w:rsidRPr="008C7495">
        <w:rPr>
          <w:rFonts w:ascii="Arial" w:hAnsi="Arial" w:cs="Arial"/>
        </w:rPr>
        <w:t xml:space="preserve"> данному вопросу при условии, что указанная жалоба и ранее направляемые жалобы направлялись в один и тот же уполномоченный орган или одному и тому же должностному лицу. О данном решении уведомляется заявитель, направивший жалобу.</w:t>
      </w:r>
    </w:p>
    <w:p w:rsidR="008C7495" w:rsidRPr="008C7495" w:rsidRDefault="008C7495" w:rsidP="008C7495">
      <w:pPr>
        <w:ind w:firstLine="540"/>
        <w:jc w:val="both"/>
        <w:rPr>
          <w:rFonts w:ascii="Arial" w:hAnsi="Arial" w:cs="Arial"/>
        </w:rPr>
      </w:pPr>
      <w:r w:rsidRPr="008C7495">
        <w:rPr>
          <w:rFonts w:ascii="Arial" w:hAnsi="Arial" w:cs="Arial"/>
        </w:rPr>
        <w:t>5.7. По результатам рассмотрения жалобы принимается одно из следующих решений:</w:t>
      </w:r>
    </w:p>
    <w:p w:rsidR="008C7495" w:rsidRPr="008C7495" w:rsidRDefault="008C7495" w:rsidP="008C7495">
      <w:pPr>
        <w:ind w:firstLine="540"/>
        <w:jc w:val="both"/>
        <w:rPr>
          <w:rFonts w:ascii="Arial" w:hAnsi="Arial" w:cs="Arial"/>
        </w:rPr>
      </w:pPr>
      <w:proofErr w:type="gramStart"/>
      <w:r w:rsidRPr="008C7495">
        <w:rPr>
          <w:rFonts w:ascii="Arial" w:hAnsi="Arial" w:cs="Arial"/>
        </w:rPr>
        <w:lastRenderedPageBreak/>
        <w:t xml:space="preserve">1) жалоба удовлетворяется, в том числе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Волгоградской области, муниципальными правовыми актами; </w:t>
      </w:r>
      <w:proofErr w:type="gramEnd"/>
    </w:p>
    <w:p w:rsidR="008C7495" w:rsidRPr="008C7495" w:rsidRDefault="008C7495" w:rsidP="008C7495">
      <w:pPr>
        <w:ind w:firstLine="540"/>
        <w:jc w:val="both"/>
        <w:rPr>
          <w:rFonts w:ascii="Arial" w:hAnsi="Arial" w:cs="Arial"/>
        </w:rPr>
      </w:pPr>
      <w:r w:rsidRPr="008C7495">
        <w:rPr>
          <w:rFonts w:ascii="Arial" w:hAnsi="Arial" w:cs="Arial"/>
        </w:rPr>
        <w:t>2) в удовлетворении жалобы отказывается.</w:t>
      </w:r>
    </w:p>
    <w:p w:rsidR="008C7495" w:rsidRPr="008C7495" w:rsidRDefault="008C7495" w:rsidP="008C7495">
      <w:pPr>
        <w:ind w:firstLine="540"/>
        <w:jc w:val="both"/>
        <w:rPr>
          <w:rFonts w:ascii="Arial" w:hAnsi="Arial" w:cs="Arial"/>
        </w:rPr>
      </w:pPr>
      <w:r w:rsidRPr="008C7495">
        <w:rPr>
          <w:rFonts w:ascii="Arial" w:hAnsi="Arial" w:cs="Arial"/>
        </w:rPr>
        <w:t>5.8. Основаниями для отказа в удовлетворении жалобы являются:</w:t>
      </w:r>
    </w:p>
    <w:p w:rsidR="008C7495" w:rsidRPr="008C7495" w:rsidRDefault="008C7495" w:rsidP="008C7495">
      <w:pPr>
        <w:ind w:firstLine="540"/>
        <w:jc w:val="both"/>
        <w:rPr>
          <w:rFonts w:ascii="Arial" w:hAnsi="Arial" w:cs="Arial"/>
        </w:rPr>
      </w:pPr>
      <w:r w:rsidRPr="008C7495">
        <w:rPr>
          <w:rFonts w:ascii="Arial" w:hAnsi="Arial" w:cs="Arial"/>
        </w:rPr>
        <w:t xml:space="preserve">1) признание </w:t>
      </w:r>
      <w:proofErr w:type="gramStart"/>
      <w:r w:rsidRPr="008C7495">
        <w:rPr>
          <w:rFonts w:ascii="Arial" w:hAnsi="Arial" w:cs="Arial"/>
        </w:rPr>
        <w:t>правомерными</w:t>
      </w:r>
      <w:proofErr w:type="gramEnd"/>
      <w:r w:rsidRPr="008C7495">
        <w:rPr>
          <w:rFonts w:ascii="Arial" w:hAnsi="Arial" w:cs="Arial"/>
        </w:rPr>
        <w:t xml:space="preserve"> решения и (или) действий (бездействия) администрации Иловлинского городского поселения должностных лиц, муниципальных служащих администрации Иловлинского городского поселения, МФЦ, работника МФЦ, а также организаций, предусмотренных частью 1.1 статьи 16 Федерального закона № 210-ФЗ, или их работников, участвующих в предоставлении муниципальной услуги,</w:t>
      </w:r>
    </w:p>
    <w:p w:rsidR="008C7495" w:rsidRPr="008C7495" w:rsidRDefault="008C7495" w:rsidP="008C7495">
      <w:pPr>
        <w:ind w:firstLine="540"/>
        <w:jc w:val="both"/>
        <w:rPr>
          <w:rFonts w:ascii="Arial" w:hAnsi="Arial" w:cs="Arial"/>
        </w:rPr>
      </w:pPr>
      <w:r w:rsidRPr="008C7495">
        <w:rPr>
          <w:rFonts w:ascii="Arial" w:hAnsi="Arial" w:cs="Arial"/>
        </w:rPr>
        <w:t>2) наличие вступившего в законную силу решения суда по жалобе о том же предмете и по тем же основаниям;</w:t>
      </w:r>
    </w:p>
    <w:p w:rsidR="008C7495" w:rsidRPr="008C7495" w:rsidRDefault="008C7495" w:rsidP="008C7495">
      <w:pPr>
        <w:ind w:firstLine="540"/>
        <w:jc w:val="both"/>
        <w:rPr>
          <w:rFonts w:ascii="Arial" w:hAnsi="Arial" w:cs="Arial"/>
        </w:rPr>
      </w:pPr>
      <w:r w:rsidRPr="008C7495">
        <w:rPr>
          <w:rFonts w:ascii="Arial" w:hAnsi="Arial" w:cs="Arial"/>
        </w:rPr>
        <w:t>3) подача жалобы лицом, полномочия которого не подтверждены в порядке, установленном законодательством Российской Федерации.</w:t>
      </w:r>
    </w:p>
    <w:p w:rsidR="008C7495" w:rsidRPr="008C7495" w:rsidRDefault="008C7495" w:rsidP="008C7495">
      <w:pPr>
        <w:ind w:firstLine="540"/>
        <w:jc w:val="both"/>
        <w:rPr>
          <w:rFonts w:ascii="Arial" w:hAnsi="Arial" w:cs="Arial"/>
        </w:rPr>
      </w:pPr>
      <w:r w:rsidRPr="008C7495">
        <w:rPr>
          <w:rFonts w:ascii="Arial" w:hAnsi="Arial" w:cs="Arial"/>
        </w:rPr>
        <w:t>5.9. Не позднее дня, следующего за днем принятия решения,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8C7495" w:rsidRPr="008C7495" w:rsidRDefault="008C7495" w:rsidP="008C7495">
      <w:pPr>
        <w:ind w:firstLine="540"/>
        <w:jc w:val="both"/>
        <w:rPr>
          <w:rFonts w:ascii="Arial" w:hAnsi="Arial" w:cs="Arial"/>
        </w:rPr>
      </w:pPr>
      <w:r w:rsidRPr="008C7495">
        <w:rPr>
          <w:rFonts w:ascii="Arial" w:hAnsi="Arial" w:cs="Arial"/>
        </w:rPr>
        <w:t xml:space="preserve">5.10. В случае установления в ходе или по результатам </w:t>
      </w:r>
      <w:proofErr w:type="gramStart"/>
      <w:r w:rsidRPr="008C7495">
        <w:rPr>
          <w:rFonts w:ascii="Arial" w:hAnsi="Arial" w:cs="Arial"/>
        </w:rPr>
        <w:t>рассмотрения жалобы признаков состава административного правонарушения</w:t>
      </w:r>
      <w:proofErr w:type="gramEnd"/>
      <w:r w:rsidRPr="008C7495">
        <w:rPr>
          <w:rFonts w:ascii="Arial" w:hAnsi="Arial" w:cs="Arial"/>
        </w:rPr>
        <w:t xml:space="preserve"> или преступления должностное лицо администрации Иловлинского городского поселения, работник наделенные полномочиями по рассмотрению жалоб в соответствии с пунктом 5.2 настоящего Административного регламента, незамедлительно направляют имеющиеся материалы в органы прокуратуры.</w:t>
      </w:r>
    </w:p>
    <w:p w:rsidR="008C7495" w:rsidRPr="008C7495" w:rsidRDefault="008C7495" w:rsidP="008C7495">
      <w:pPr>
        <w:ind w:firstLine="540"/>
        <w:jc w:val="both"/>
        <w:rPr>
          <w:rFonts w:ascii="Arial" w:hAnsi="Arial" w:cs="Arial"/>
        </w:rPr>
      </w:pPr>
      <w:r w:rsidRPr="008C7495">
        <w:rPr>
          <w:rFonts w:ascii="Arial" w:hAnsi="Arial" w:cs="Arial"/>
        </w:rPr>
        <w:t xml:space="preserve">5.11. Заявители вправе обжаловать решения, принятые при предоставлении муниципальной услуги, действия (бездействие) должностных лиц, муниципальных служащих администрации Иловлинского городского поселения, должностных лиц МФЦ, работников организаций, предусмотренных </w:t>
      </w:r>
      <w:hyperlink r:id="rId24" w:history="1">
        <w:r w:rsidRPr="008C7495">
          <w:rPr>
            <w:rFonts w:ascii="Arial" w:hAnsi="Arial" w:cs="Arial"/>
          </w:rPr>
          <w:t>частью 1.1 статьи 16</w:t>
        </w:r>
      </w:hyperlink>
      <w:r w:rsidRPr="008C7495">
        <w:rPr>
          <w:rFonts w:ascii="Arial" w:hAnsi="Arial" w:cs="Arial"/>
        </w:rPr>
        <w:t xml:space="preserve"> Федерального закона       № 210-ФЗ, в судебном порядке в соответствии с законодательством Российской Федерации.</w:t>
      </w:r>
    </w:p>
    <w:p w:rsidR="00C4194C" w:rsidRPr="000C54CC" w:rsidRDefault="008C7495" w:rsidP="008C7495">
      <w:pPr>
        <w:ind w:firstLine="540"/>
        <w:jc w:val="both"/>
        <w:rPr>
          <w:rFonts w:ascii="Arial" w:hAnsi="Arial" w:cs="Arial"/>
        </w:rPr>
      </w:pPr>
      <w:r w:rsidRPr="008C7495">
        <w:rPr>
          <w:rFonts w:ascii="Arial" w:hAnsi="Arial" w:cs="Arial"/>
        </w:rPr>
        <w:t>5.12. Положения настоящего раздела, устанавливающие порядок рассмотрения жалоб на нарушения прав граждан и организаций при предоставлении муниципальной услуги, не распространяются на отношения, регулируемые Федеральным законом от 02.05.2006 № 59-ФЗ «О порядке рассмотрения обращений граждан Российской Федерации».</w:t>
      </w:r>
    </w:p>
    <w:p w:rsidR="00C4194C" w:rsidRPr="00D1238F" w:rsidRDefault="00F80FE8" w:rsidP="00C4194C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>
        <w:rPr>
          <w:rFonts w:ascii="Arial" w:hAnsi="Arial" w:cs="Arial"/>
        </w:rPr>
        <w:t>2</w:t>
      </w:r>
      <w:r w:rsidR="00C4194C" w:rsidRPr="00D1238F">
        <w:rPr>
          <w:rFonts w:ascii="Arial" w:hAnsi="Arial" w:cs="Arial"/>
        </w:rPr>
        <w:t>. Настоящее постановление вступает в силу с момента  его подписания  и подлежит официальному опубликованию.</w:t>
      </w:r>
    </w:p>
    <w:p w:rsidR="00F80FE8" w:rsidRDefault="00F80FE8" w:rsidP="008C7495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>
        <w:rPr>
          <w:rFonts w:ascii="Arial" w:hAnsi="Arial" w:cs="Arial"/>
        </w:rPr>
        <w:t>3</w:t>
      </w:r>
      <w:r w:rsidR="00C4194C" w:rsidRPr="00D1238F">
        <w:rPr>
          <w:rFonts w:ascii="Arial" w:hAnsi="Arial" w:cs="Arial"/>
        </w:rPr>
        <w:t xml:space="preserve">. </w:t>
      </w:r>
      <w:r w:rsidR="008C7495" w:rsidRPr="00143BC5">
        <w:rPr>
          <w:rFonts w:ascii="Arial" w:hAnsi="Arial" w:cs="Arial"/>
        </w:rPr>
        <w:t>Контроль     исполнения     данного     постановления       возложить   на заместителя главы Иловлинского городского поселения  Кожевникова Дениса Ивановича.</w:t>
      </w:r>
    </w:p>
    <w:p w:rsidR="00D506E1" w:rsidRDefault="00D506E1" w:rsidP="008C7495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</w:p>
    <w:p w:rsidR="00F80FE8" w:rsidRDefault="00F80FE8" w:rsidP="00C4194C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462C69" w:rsidRDefault="00462C69" w:rsidP="00C4194C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F80FE8" w:rsidRDefault="00F80FE8" w:rsidP="00C4194C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C4194C" w:rsidRPr="00D1238F" w:rsidRDefault="00C4194C" w:rsidP="00C4194C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D1238F">
        <w:rPr>
          <w:rFonts w:ascii="Arial" w:hAnsi="Arial" w:cs="Arial"/>
        </w:rPr>
        <w:t>Глав</w:t>
      </w:r>
      <w:r w:rsidR="008C7495">
        <w:rPr>
          <w:rFonts w:ascii="Arial" w:hAnsi="Arial" w:cs="Arial"/>
        </w:rPr>
        <w:t>а</w:t>
      </w:r>
      <w:r w:rsidRPr="00D1238F">
        <w:rPr>
          <w:rFonts w:ascii="Arial" w:hAnsi="Arial" w:cs="Arial"/>
        </w:rPr>
        <w:t xml:space="preserve"> Иловлинского </w:t>
      </w:r>
    </w:p>
    <w:p w:rsidR="00C4194C" w:rsidRPr="00D1238F" w:rsidRDefault="00C4194C" w:rsidP="00C4194C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D1238F">
        <w:rPr>
          <w:rFonts w:ascii="Arial" w:hAnsi="Arial" w:cs="Arial"/>
        </w:rPr>
        <w:t xml:space="preserve">городского поселения                    </w:t>
      </w:r>
      <w:r w:rsidR="00977B9D">
        <w:rPr>
          <w:rFonts w:ascii="Arial" w:hAnsi="Arial" w:cs="Arial"/>
        </w:rPr>
        <w:t xml:space="preserve">                                                  </w:t>
      </w:r>
      <w:r w:rsidRPr="00D1238F">
        <w:rPr>
          <w:rFonts w:ascii="Arial" w:hAnsi="Arial" w:cs="Arial"/>
        </w:rPr>
        <w:t xml:space="preserve">    </w:t>
      </w:r>
      <w:r w:rsidRPr="00D1238F">
        <w:rPr>
          <w:rFonts w:ascii="Arial" w:hAnsi="Arial" w:cs="Arial"/>
        </w:rPr>
        <w:tab/>
      </w:r>
      <w:r w:rsidRPr="00D1238F">
        <w:rPr>
          <w:rFonts w:ascii="Arial" w:hAnsi="Arial" w:cs="Arial"/>
        </w:rPr>
        <w:tab/>
      </w:r>
      <w:r w:rsidR="008C7495">
        <w:rPr>
          <w:rFonts w:ascii="Arial" w:hAnsi="Arial" w:cs="Arial"/>
        </w:rPr>
        <w:t>С.А. Пушкин</w:t>
      </w:r>
    </w:p>
    <w:p w:rsidR="0028442F" w:rsidRDefault="0028442F"/>
    <w:sectPr w:rsidR="0028442F" w:rsidSect="00384799">
      <w:pgSz w:w="11906" w:h="16838"/>
      <w:pgMar w:top="851" w:right="707" w:bottom="993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0704D"/>
    <w:rsid w:val="001B20D6"/>
    <w:rsid w:val="0028442F"/>
    <w:rsid w:val="002A74E4"/>
    <w:rsid w:val="0036099D"/>
    <w:rsid w:val="00384799"/>
    <w:rsid w:val="00462C69"/>
    <w:rsid w:val="00470DD7"/>
    <w:rsid w:val="005C42C2"/>
    <w:rsid w:val="005E58C4"/>
    <w:rsid w:val="00602DD8"/>
    <w:rsid w:val="00726031"/>
    <w:rsid w:val="0073370C"/>
    <w:rsid w:val="00824BF4"/>
    <w:rsid w:val="00835F98"/>
    <w:rsid w:val="008C7495"/>
    <w:rsid w:val="0093015B"/>
    <w:rsid w:val="00931303"/>
    <w:rsid w:val="00977B9D"/>
    <w:rsid w:val="00982410"/>
    <w:rsid w:val="00985F92"/>
    <w:rsid w:val="00987B41"/>
    <w:rsid w:val="00992C3D"/>
    <w:rsid w:val="009D2C1D"/>
    <w:rsid w:val="00A628EF"/>
    <w:rsid w:val="00B23FD1"/>
    <w:rsid w:val="00B945EA"/>
    <w:rsid w:val="00B95854"/>
    <w:rsid w:val="00C030A5"/>
    <w:rsid w:val="00C35F8B"/>
    <w:rsid w:val="00C4194C"/>
    <w:rsid w:val="00C575F9"/>
    <w:rsid w:val="00D0704D"/>
    <w:rsid w:val="00D506E1"/>
    <w:rsid w:val="00D93B8E"/>
    <w:rsid w:val="00EA17B3"/>
    <w:rsid w:val="00F80FE8"/>
    <w:rsid w:val="00FB7E74"/>
    <w:rsid w:val="00FC70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sz w:val="24"/>
        <w:szCs w:val="24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194C"/>
    <w:pPr>
      <w:ind w:firstLine="0"/>
    </w:pPr>
    <w:rPr>
      <w:rFonts w:eastAsia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4194C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C4194C"/>
    <w:rPr>
      <w:color w:val="0000FF"/>
      <w:u w:val="single"/>
    </w:rPr>
  </w:style>
  <w:style w:type="paragraph" w:customStyle="1" w:styleId="ConsPlusNormal">
    <w:name w:val="ConsPlusNormal"/>
    <w:link w:val="ConsPlusNormal0"/>
    <w:rsid w:val="00FC7085"/>
    <w:pPr>
      <w:widowControl w:val="0"/>
      <w:autoSpaceDE w:val="0"/>
      <w:autoSpaceDN w:val="0"/>
      <w:ind w:firstLine="0"/>
    </w:pPr>
    <w:rPr>
      <w:rFonts w:eastAsia="Times New Roman"/>
      <w:sz w:val="28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8C7495"/>
    <w:rPr>
      <w:rFonts w:eastAsia="Times New Roman"/>
      <w:sz w:val="28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575F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575F9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sz w:val="24"/>
        <w:szCs w:val="24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194C"/>
    <w:pPr>
      <w:ind w:firstLine="0"/>
    </w:pPr>
    <w:rPr>
      <w:rFonts w:eastAsia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4194C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C4194C"/>
    <w:rPr>
      <w:color w:val="0000FF"/>
      <w:u w:val="single"/>
    </w:rPr>
  </w:style>
  <w:style w:type="paragraph" w:customStyle="1" w:styleId="ConsPlusNormal">
    <w:name w:val="ConsPlusNormal"/>
    <w:link w:val="ConsPlusNormal0"/>
    <w:rsid w:val="00FC7085"/>
    <w:pPr>
      <w:widowControl w:val="0"/>
      <w:autoSpaceDE w:val="0"/>
      <w:autoSpaceDN w:val="0"/>
      <w:ind w:firstLine="0"/>
    </w:pPr>
    <w:rPr>
      <w:rFonts w:eastAsia="Times New Roman"/>
      <w:sz w:val="28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8C7495"/>
    <w:rPr>
      <w:rFonts w:eastAsia="Times New Roman"/>
      <w:sz w:val="28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575F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575F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312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16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72CE06093E7012314A68028A56DBFE51DA9BBD3F25796245F05D10BD10B5D1B8388DBD7E3750F8AV6g0M" TargetMode="External"/><Relationship Id="rId13" Type="http://schemas.openxmlformats.org/officeDocument/2006/relationships/hyperlink" Target="consultantplus://offline/ref=6E22BD7C4DF76CD4F2BAC246121A2A4D404725F3728915D9DD2596E0C58E667DFE383995599CD603Q449L" TargetMode="External"/><Relationship Id="rId18" Type="http://schemas.openxmlformats.org/officeDocument/2006/relationships/hyperlink" Target="consultantplus://offline/ref=938F66B7088F2AE0CE87CE2E6758CE0A1909C10513173091FC04CDFB805EA86C8940ADFAB8EE2D00dDRAM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E49C6BF63A9DA14897C7D94375A94DD7B8BA45C058C06A5D35222C70E076484A52B3721216h8n4M" TargetMode="External"/><Relationship Id="rId7" Type="http://schemas.openxmlformats.org/officeDocument/2006/relationships/hyperlink" Target="consultantplus://offline/ref=872CE06093E7012314A68028A56DBFE51DA9BBD3F25796245F05D10BD10B5D1B8388DBD7E3750F8AV6g0M" TargetMode="External"/><Relationship Id="rId12" Type="http://schemas.openxmlformats.org/officeDocument/2006/relationships/hyperlink" Target="consultantplus://offline/ref=6E22BD7C4DF76CD4F2BAC246121A2A4D404725F3728915D9DD2596E0C58E667DFE383995599CD603Q449L" TargetMode="External"/><Relationship Id="rId17" Type="http://schemas.openxmlformats.org/officeDocument/2006/relationships/hyperlink" Target="consultantplus://offline/ref=938F66B7088F2AE0CE87CE2E6758CE0A1909C10513173091FC04CDFB805EA86C8940ADFAB8EE2D00dDRAM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consultantplus://offline/ref=2B41579ADA7722726A9FBAB0A32810685311FFCA5FB31566FE0374C76B94DAA1432E2CF1DC3B94F8b0P9M" TargetMode="External"/><Relationship Id="rId20" Type="http://schemas.openxmlformats.org/officeDocument/2006/relationships/hyperlink" Target="consultantplus://offline/ref=7E72189119333675861970A7AB9C0A0678948B8CAF5FC51F159D8F6CCBD88ED86AE41715382DD3C7XDc3M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A889D916D8CCA63FEA8702672F52EF815B47E0B73C82B770F3C3BBBFF1EA9779387FEF208DV2TCL" TargetMode="External"/><Relationship Id="rId11" Type="http://schemas.openxmlformats.org/officeDocument/2006/relationships/hyperlink" Target="consultantplus://offline/ref=872CE06093E7012314A68028A56DBFE51DA9BBD3F25796245F05D10BD10B5D1B8388DBD7E3750F8AV6g0M" TargetMode="External"/><Relationship Id="rId24" Type="http://schemas.openxmlformats.org/officeDocument/2006/relationships/hyperlink" Target="consultantplus://offline/ref=938F66B7088F2AE0CE87CE2E6758CE0A1909C10513173091FC04CDFB805EA86C8940ADFAB8EE2D00dDRAM" TargetMode="External"/><Relationship Id="rId5" Type="http://schemas.openxmlformats.org/officeDocument/2006/relationships/hyperlink" Target="consultantplus://offline/ref=3BD860DBFDAF1D86B1551C494AB53AAECD57F5CED2F4F7190FAE692E40D9D201D94D11FBA17480DB08t8H" TargetMode="External"/><Relationship Id="rId15" Type="http://schemas.openxmlformats.org/officeDocument/2006/relationships/hyperlink" Target="consultantplus://offline/ref=9215AC8A1E463DFF740A80FB31FBF0B2612AA2B4E714CBC50206CADC0DD46A6F507464BF337222E6f1NCM" TargetMode="External"/><Relationship Id="rId23" Type="http://schemas.openxmlformats.org/officeDocument/2006/relationships/hyperlink" Target="consultantplus://offline/ref=E49C6BF63A9DA14897C7D94375A94DD7B8BA45C058C06A5D35222C70E076484A52B3721216h8n4M" TargetMode="External"/><Relationship Id="rId10" Type="http://schemas.openxmlformats.org/officeDocument/2006/relationships/hyperlink" Target="consultantplus://offline/ref=872CE06093E7012314A68028A56DBFE51DA9BBD3F25796245F05D10BD10B5D1B8388DBD7E3750F8AV6g0M" TargetMode="External"/><Relationship Id="rId19" Type="http://schemas.openxmlformats.org/officeDocument/2006/relationships/hyperlink" Target="consultantplus://offline/ref=7E72189119333675861970A7AB9C0A0678948B8CAF5FC51F159D8F6CCBD88ED86AE41715382DD3C7XDc3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872CE06093E7012314A68028A56DBFE51DA9BBD3F25796245F05D10BD10B5D1B8388DBD7E3750F8AV6g6M" TargetMode="External"/><Relationship Id="rId14" Type="http://schemas.openxmlformats.org/officeDocument/2006/relationships/hyperlink" Target="consultantplus://offline/ref=6F67E2581701D00929E4F46049104D6C3043F019207BFC64419F7EC3EB820C64B945127D662AA87CHAAEM" TargetMode="External"/><Relationship Id="rId22" Type="http://schemas.openxmlformats.org/officeDocument/2006/relationships/hyperlink" Target="consultantplus://offline/ref=166B6C834A40D9ED059D12BC8CDD9D84D13C7A68142196DE02C83138nBMDI" TargetMode="External"/><Relationship Id="rId27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3C01C6-94EB-44F4-B846-39C2099F05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5</Pages>
  <Words>2935</Words>
  <Characters>16734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9</cp:revision>
  <cp:lastPrinted>2018-09-13T06:32:00Z</cp:lastPrinted>
  <dcterms:created xsi:type="dcterms:W3CDTF">2018-09-11T06:53:00Z</dcterms:created>
  <dcterms:modified xsi:type="dcterms:W3CDTF">2018-09-18T05:45:00Z</dcterms:modified>
</cp:coreProperties>
</file>