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519" w:type="dxa"/>
        <w:tblInd w:w="-567" w:type="dxa"/>
        <w:tblLook w:val="04A0" w:firstRow="1" w:lastRow="0" w:firstColumn="1" w:lastColumn="0" w:noHBand="0" w:noVBand="1"/>
      </w:tblPr>
      <w:tblGrid>
        <w:gridCol w:w="743"/>
        <w:gridCol w:w="419"/>
        <w:gridCol w:w="483"/>
        <w:gridCol w:w="1300"/>
        <w:gridCol w:w="486"/>
        <w:gridCol w:w="497"/>
        <w:gridCol w:w="671"/>
        <w:gridCol w:w="6174"/>
        <w:gridCol w:w="1559"/>
        <w:gridCol w:w="1535"/>
        <w:gridCol w:w="1652"/>
      </w:tblGrid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УТВЕРЖДАЮ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Глава Иловлинского городского поселения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 С.А. Пушкин</w:t>
            </w:r>
          </w:p>
        </w:tc>
      </w:tr>
      <w:tr w:rsidR="00A62799" w:rsidRPr="00A62799" w:rsidTr="00A62799">
        <w:trPr>
          <w:trHeight w:val="20"/>
        </w:trPr>
        <w:tc>
          <w:tcPr>
            <w:tcW w:w="1551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62799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Бюджетная роспись на 2024-2026</w:t>
            </w:r>
          </w:p>
        </w:tc>
      </w:tr>
      <w:tr w:rsidR="00A62799" w:rsidRPr="00A62799" w:rsidTr="00A62799">
        <w:trPr>
          <w:trHeight w:val="20"/>
        </w:trPr>
        <w:tc>
          <w:tcPr>
            <w:tcW w:w="1551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62799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 xml:space="preserve">Иловлинского городского поселения 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01.04</w:t>
            </w:r>
            <w:r w:rsidRPr="00A62799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.2024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ГРБС</w:t>
            </w:r>
          </w:p>
        </w:tc>
        <w:tc>
          <w:tcPr>
            <w:tcW w:w="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A627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Рз</w:t>
            </w:r>
            <w:proofErr w:type="spellEnd"/>
          </w:p>
        </w:tc>
        <w:tc>
          <w:tcPr>
            <w:tcW w:w="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A627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</w:t>
            </w:r>
            <w:proofErr w:type="spellEnd"/>
          </w:p>
        </w:tc>
        <w:tc>
          <w:tcPr>
            <w:tcW w:w="1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ЦСР</w:t>
            </w:r>
          </w:p>
        </w:tc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ЭК</w:t>
            </w:r>
          </w:p>
        </w:tc>
        <w:tc>
          <w:tcPr>
            <w:tcW w:w="6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ДФК</w:t>
            </w:r>
          </w:p>
        </w:tc>
        <w:tc>
          <w:tcPr>
            <w:tcW w:w="61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47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1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799" w:rsidRPr="00A62799" w:rsidRDefault="00A62799" w:rsidP="00A6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799" w:rsidRPr="00A62799" w:rsidRDefault="00A62799" w:rsidP="00A6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799" w:rsidRPr="00A62799" w:rsidRDefault="00A62799" w:rsidP="00A6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2026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7 917 918,00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8 283 194,00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10 185 694,00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Функционирование высшего должно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стного лица субъекта Российской</w:t>
            </w:r>
            <w:r w:rsidRPr="00A627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Федерации и муниципального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1 141 520,00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1 101 520,00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1 101 520,00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направления деятельности муниципальных органов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1 141 520,00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1 101 520,00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1 101 520,00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90.0.00.00030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Высшее должностное лицо муниципального образования (глава муниципального образования)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1 141 520,00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1 101 520,00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1 101 520,00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90.0.00.00030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846 020,00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846 020,00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846 020,00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90.0.00.00030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Заработная плата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846 020,00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846 020,00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846 020,00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90.0.00.00030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90.0.00.00030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212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несоциальные выплаты персоналу в денежной форме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90.0.00.00030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90.0.00.00030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255 500,00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255 500,00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255 500,00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90.0.00.00030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213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Начисления на выплаты по оплате труда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255 500,00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255 500,00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255 500,00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253 202,00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235 674,00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235 674,00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"Обеспечение эффективного функционирования Думы Иловлинского городского поселения Иловлинского городского поселения на период 2023-2025 годы, 2026-2028 годы"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253 202,00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235 674,00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235 674,00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86 342,00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91 500,00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91 500,00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связи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6 000,00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80 342,00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85 500,00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85 500,00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166 860,00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144 174,00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144 174,00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165 860,00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139 174,00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139 174,00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материальных запасов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5 000,00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5 192 785,00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5 092 500,00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5 092 500,00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"Развитие муниципальной службы в администрации Ило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влинского городского поселения </w:t>
            </w:r>
            <w:r w:rsidRPr="00A627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на 2024-2028 годы"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5 016 285,00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5 055 100,00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5 055 100,00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74" w:type="dxa"/>
            <w:tcBorders>
              <w:top w:val="nil"/>
              <w:left w:val="single" w:sz="4" w:space="0" w:color="CCCCFF"/>
              <w:bottom w:val="nil"/>
              <w:right w:val="nil"/>
            </w:tcBorders>
            <w:shd w:val="clear" w:color="auto" w:fill="auto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3 465 900,00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3 465 900,00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3 465 900,00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Заработная плата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3 465 900,00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3 465 900,00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3 465 900,00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1 046 700,00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1 046 700,00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1 046 700,00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213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Начисления на выплаты по оплате труда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1 046 700,00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1 046 700,00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1 046 700,00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338 185,00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315 000,00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322 000,00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связи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155 185,00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155 000,00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160 000,00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105 000,00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107 000,00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материальных запасов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5 000,00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165 500,00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227 500,00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220 500,00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связи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55 000,00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223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Коммунальные услуги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3 000,00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30 000,00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26 000,00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11 000,00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материальных запасов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53 500,00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107 500,00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95 500,00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66.0.00.00000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МП "Противодействие коррупции в Иловлинском городском поселении на 2021-2024 годы"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66.0.00.00000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66.0.00.00000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171 500,00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37 400,00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37 400,00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99.0.00.70010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8000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color w:val="008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8000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color w:val="008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8000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color w:val="008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Субвенция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41 500,00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37 400,00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37 400,00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99.0.00.70010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41 500,00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37 400,00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37 400,00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99.0.00.70010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917</w:t>
            </w: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выплаты текущего характера физическим лицам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41 500,00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37 400,00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37 400,00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Иные МБТ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межбюджетные трансферты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991</w:t>
            </w: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Перечисления текущего характера другим бюджетам бюджетной системы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224 618,00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224 618,00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Иные МБТ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224 618,00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межбюджетные трансферты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224 618,00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998</w:t>
            </w: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Перечисления текущего характера другим бюджетам бюджетной системы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224 618,00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Обеспечение проведения выборов и референдумов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593 000,00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593 000,00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99.0.00.8156Д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Проведение выборов в законодательный орган муниципального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593 000,00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99.0.00.8156Д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880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Специальные расходы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593 000,00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99.0.00.8156Д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880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297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выплаты текущего характера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593 000,00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50 000,00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50 000,00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99.0.00.80670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Резервный фонд местной администрации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50 000,00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99.0.00.80670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Резервные средства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99.0.00.80670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462 793,00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1 803 500,00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3 706 000,00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462 793,00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1 803 500,00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3 706 000,00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lastRenderedPageBreak/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Иные МБТ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393 343,00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межбюджетные трансферты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393 343,00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996</w:t>
            </w: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Перечисления текущего характера другим бюджетам бюджетной системы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393 343,00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99.0.00.20330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Обеспечение приватизации, 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21 000,00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21 000,00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99.0.00.20330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21 000,00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99.0.00.20330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21 000,00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99.0.00.80990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Прочие выплаты по обязательствам муниципального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49 450,00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99.0.00.80990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49 450,00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99.0.00.80990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выплаты текущего характера физическим лицам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49 450,00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99.0.00.87000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Условно утвержденные расходы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1 782 500,00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3 685 000,00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99.0.00.87000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Резервные средства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1 782 500,00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3 685 000,00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99.0.00.87000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1 782 500,00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3 685 000,00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Национальная оборона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871 000,00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959 500,00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1 049 400,00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871 000,00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959 500,00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1 049 400,00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871 000,00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959 500,00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1 049 400,00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99.0.00.51180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871 000,00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959 500,00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1 049 400,00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99.0.00.51180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74" w:type="dxa"/>
            <w:tcBorders>
              <w:top w:val="nil"/>
              <w:left w:val="single" w:sz="4" w:space="0" w:color="CCCCFF"/>
              <w:bottom w:val="nil"/>
              <w:right w:val="nil"/>
            </w:tcBorders>
            <w:shd w:val="clear" w:color="auto" w:fill="auto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668 971,00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736 943,00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805 991,00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99.0.00.51180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365</w:t>
            </w: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Заработная плата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668 971,00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736 943,00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805 991,00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99.0.00.51180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202 029,00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222 557,00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243 409,00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99.0.00.51180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213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365</w:t>
            </w: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Начисления на выплаты по оплате труда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202 029,00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222 557,00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243 409,00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801 000,00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750 000,00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650 000,00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800 000,00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750 000,00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650 000,00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"Обеспечение деятельности Иловлинского городского поселения на 2021-2025 годы, на 2026-2030 годы"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350 000,00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150 000,00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150 000,00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150 000,00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материальных запасов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450 000,00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600 000,00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500 000,00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99.0.00.20090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Закупка товаров, работ и услуг для муниципальных нужд в рамках обеспечения безопасности населения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450 000,00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600 000,00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500 000,00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99.0.00.20090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600 000,00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500 000,00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99.0.00.20090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400 000,00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99.0.00.20090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99.0.00.20090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344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строительных материалов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Иные МБТ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межбюджетные трансферты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963</w:t>
            </w: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Перечисления текущего характера другим бюджетам бюджетной системы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30 228 979,99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14 243 750,00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14 602 980,00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29 928 979,99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13 943 750,00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14 302 980,00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55.0.00.00000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МП "Повышение безопасности дорожного движения в Иловлинском городском поселении на 2023-2027 годы"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10 100 000,00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11 500 000,00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11 700 000,00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9 250 000,00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9 600 000,00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9 600 000,00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8 000 000,00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9 000 000,00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9 000 000,00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350 000,00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400 000,00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344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строительных материалов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250 000,00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200 000,00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1 900 000,00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2 100 000,00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Налоги, пошлины и сборы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1 900 000,00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2 100 000,00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65.0.00.20680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Программа комплексного развития транспортной инфраструктуры Иловлинского городского поселения Иловлинского муниципального района Волгоградской области на 2016-2027 годы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1 000 000,00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1 000 000,00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1 000 000,00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65.0.00.20680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1 000 000,00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65.0.00.20680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1 000 000,00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18 828 979,99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1 443 750,00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1 602 980,00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99.0.00.20680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Капитальный ремонт, ремонт автомобильных дорог общего пользования местного значения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2 245 891,00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1 443 750,00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1 602 980,00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99.0.00.20680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2 245 891,00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1 443 750,00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1 602 980,00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99.0.00.20680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2 245 891,00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1 443 750,00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1 602 980,00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99.0.00.S1740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Субсидии бюджетам муниципальных образований Волгоградской области на реализацию мероприятий в сфере дорожной деятельности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15 351 932,00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99.0.00.S1740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15 351 932,00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99.0.00.S1740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602</w:t>
            </w: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15 000 000,00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99.0.00.S1740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813</w:t>
            </w: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151 515,00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99.0.00.S1740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962</w:t>
            </w: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2 004,00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99.0.00.S1740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964</w:t>
            </w: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198 413,00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Иные МБТ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1 079 641,99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межбюджетные трансферты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1 079 641,99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911</w:t>
            </w: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Перечисления текущего характера другим бюджетам бюджетной системы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1 068 845,57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961</w:t>
            </w: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Перечисления текущего характера другим бюджетам бюджетной системы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10 796,42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Иные МБТ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151 515,00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межбюджетные трансферты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151 515,00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813</w:t>
            </w: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Перечисления текущего характера другим бюджетам бюджетной системы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151 515,00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Другие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вопросы в области национальной </w:t>
            </w:r>
            <w:r w:rsidRPr="00A627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экономики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300 000,00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"Обеспечение деятельности Иловлинского городского поселения на 2021-2025 годы, на 2026-2030 годы"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300 000,00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300 000,00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300 000,00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300 000,00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300 000,00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25 047 664,74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24 328 721,00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24 736 091,00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169 100,00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170 200,00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171 000,00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lastRenderedPageBreak/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"Обеспечение деятельности Иловлинского городского поселения на 2021-2025 годы, на 2026-2030 годы"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100 000,00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69 100,00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70 200,00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71 000,00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99.0.00.60430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Уплата взносов на капитальный ремонт общего имущества в многоквартирном доме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9 100,00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9 200,00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10 000,00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99.0.00.60430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9 100,00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9 200,00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99.0.00.60430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по содержанию имущества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9 100,00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9 200,00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99.0.00.95150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Бюджетные инвестиции на приобретение объектов недвижимого имущества в муниципальную собственность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99.0.00.95150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Мероприятия в области жилищного хозяйства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61 000,00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61 000,00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99.0.00.95150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61 000,00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99.0.00.95150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Налоги, пошлины и сборы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61 000,00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14 200 000,00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15 100 000,00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15 100 000,00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"Обеспечение деятельности Иловлинского городского поселения на 2021-2025 годы, на 2026-2030 годы"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100 000,00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14 000 000,00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15 000 000,00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15 000 000,00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99.0.00.85030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Субсидии организациям коммунального комплекса на возмещение затрат, связанных с оказанием услуг населению по теплоснабжению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14 000 000,00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15 000 000,00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15 000 000,00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99.0.00.85030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811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14 000 000,00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15 000 000,00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15 000 000,00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99.0.00.85030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811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Безвозмездные перечисления нефинансовым организациям государственного сектора на производство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14 000 000,00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15 000 000,00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15 000 000,00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10 678 564,74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9 058 521,00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9 465 091,00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"Обеспечение деятельности Иловлинского городского поселения на 2021-2025 годы, на 2026-2030 годы"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700 000,00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350 000,00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350 000,00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350 000,00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350 000,00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350 000,00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350 000,00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61.0.03.S2270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Субсидии из областного бюджета бюджетам муниципальных образований Волгоградской области на содержание объектов благоустройства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647 359,16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61.0.03.S2270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647 359,16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61.0.03.S2270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810</w:t>
            </w: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</w:t>
            </w: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ы, услуги по содержанию имущества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64 735,90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61.0.03.S2270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949</w:t>
            </w: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</w:t>
            </w: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ы, услуги по содержанию имущества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582 623,26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9 331 205,58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8 708 521,00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9 115 091,00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Иные МБТ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64 735,90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межбюджетные трансферты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64 735,90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810</w:t>
            </w: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Перечисления текущего характера другим бюджетам бюджетной системы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64 735,90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99.0.00.95100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Уличное освещение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7 390 274,00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6 795 000,00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7 000 000,00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1 200 000,00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1 295 000,00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1 500 000,00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223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Коммунальные услуги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889 000,00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250 000,00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330 000,00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111 000,00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800 000,00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344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строительных материалов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345 000,00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370 000,00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материальных запасов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247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</w:t>
            </w: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Закупка энергетических ресурсов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6 190 274,00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5 500 000,00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5 500 000,00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247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223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Коммунальные услуги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6 190 274,00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5 500 000,00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5 500 000,00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99.0.00.95110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Озеленение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650 000,00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700 000,00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750 000,00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99.0.00.95110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750 000,00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99.0.00.95110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750 000,00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99.0.00.95130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1 226 195,68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1 213 521,00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1 365 091,00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850 000,00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1 000 000,00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127 000,00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400 000,00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573 000,00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550 000,00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600 000,00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526 098,68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363 521,00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365 091,00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Налоги, пошлины и сборы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526 098,68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363 521,00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365 091,00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Уплата прочих налогов, сборов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Налоги, пошлины и сборы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Образование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133 000,00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199 000,00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193 000,00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Молодежная </w:t>
            </w:r>
            <w:r w:rsidRPr="00A627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политика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133 000,00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199 000,00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193 000,00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"Поддержка казачества Иловлинского городского поселения на 2020-2025 годы, на 2026-2031 годы"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48 000,00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44 000,00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44 000,00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44 000,00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54.0.00.00000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"Профилактика правонарушений на территории Иловлинского городского поселения на 2021-2026 годы"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85 000,00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149 000,00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149 000,00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149 000,00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149 000,00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149 000,00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149 000,00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 xml:space="preserve">Культура, кинематография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2 829 000,00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760 000,00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1 483 000,00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2 794 000,00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725 000,00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1 453 000,00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51.0.00.00000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</w:t>
            </w:r>
            <w:r w:rsidRPr="00A627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"Профила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ктика терроризма и экстремизма </w:t>
            </w:r>
            <w:r w:rsidRPr="00A627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на территории Иловлинского городского поселения на 2021-2026 годы"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31 000,00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53 000,00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53 000,00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28 020,00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53 000,00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349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материальных запасов однократного применения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2 980,00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"Комплексные меры противодействия злоупотреблению наркотиками и их незаконному обороту на территории Ило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влинского городского поселения </w:t>
            </w:r>
            <w:r w:rsidRPr="00A627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на 2021-2026 годы"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67 000,00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69 000,00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69 000,00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15 300,00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69 000,00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349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материальных запасов однократного применения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4 700,00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54.0.00.00000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"Профилактика правонарушений на территории Ил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овлинского городского поселения</w:t>
            </w:r>
            <w:r w:rsidRPr="00A627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на 2021-2026 годы"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13 000,00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13 000,00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13 000,00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56.0.00.00000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"Развитие территориального общественного самоуправления Иловлинского городского поселения на 2019-2025 годы"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lastRenderedPageBreak/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58.0.00.00000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"Сохранение и использование объектов культурного наследия на территории Ил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овлинского городского поселения</w:t>
            </w:r>
            <w:r w:rsidRPr="00A627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на 2019-2025 годы, на 2026-2032 годы"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640 000,00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500 000,00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640 000,00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500 000,00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640 000,00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500 000,00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"Развитие культуры Иловлинского городского поселения на 2020-2025 годы, на 2026-2031 годы"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843 000,00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542 000,00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764 000,00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843 000,00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542 000,00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764 000,00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542 000,00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764 000,00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материальных запасов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349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материальных запасов однократного применения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373 000,00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61.0.00.00000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</w:t>
            </w:r>
            <w:r w:rsidRPr="00A627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"Развитие библиотечного обслуживания на территории Иловлинского городского поселения на 2020-2025 годы, на 2026-2031 годы"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53 000,00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54 000,00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54 000,00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54 000,00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54 000,00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1 200 000,00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Иные МБТ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1 200 000,00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межбюджетные трансферты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1 200 000,00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988</w:t>
            </w: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Перечисления текущего характера другим бюджетам бюджетной системы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1 200 000,00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35 000,00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35 000,00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30 000,00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339966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i/>
                <w:iCs/>
                <w:color w:val="339966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339966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i/>
                <w:iCs/>
                <w:color w:val="339966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339966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i/>
                <w:iCs/>
                <w:color w:val="339966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</w:t>
            </w:r>
            <w:r w:rsidRPr="00A627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"Поддержка казачества Иловлинского городского поселения на 2020-2025 годы, на 2026-2031 годы"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35 000,00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35 000,00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30 000,00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30 000,00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33 080,00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30 000,00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материальных запасов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1 920,00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Социальная политика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261 835,00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261 835,00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261 835,00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Пенсионное обеспечение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261 835,00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261 835,00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261 835,00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261 835,00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261 835,00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261 835,00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99.0.00.10270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Доплаты к пенсиям муниципальных служащих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261 835,00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261 835,00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261 835,00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99.0.00.10270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пенсии, социальные доплаты к пенсиям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261 835,00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261 835,00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261 835,00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99.0.00.10270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264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Пенсии, пособия, выплачиваемые работодателями, нанимателями бывшим работникам в денежной форме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261 835,00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261 835,00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261 835,00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Физическая культура и спорт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22 609 893,00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21 314 000,00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20 338 000,00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22 609 893,00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21 314 000,00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20 338 000,00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"Комплексные меры противодействия злоупотреблению наркотикам и их незаконному обороту на территории Иловлинского городского поселения на 2021-2026 годы"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17 000,00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18 000,00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20 000,00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113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выплаты учреждений привлекаемым лицам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113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20 000,00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20 000,00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54.0.00.00000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</w:t>
            </w:r>
            <w:r w:rsidRPr="00A627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"Профилактика правонарушений на территории Иловлинского городского поселения на 2021-2026 годы"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45 000,00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46 000,00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48 000,00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113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выплаты учреждений привлекаемым лицам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113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48 000,00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48 000,00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МП "Развитие физической культуры и спорта на территории Иловлинского городского поселения на 2020-2025 годы, на 2026-2031 годы"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22 547 893,00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21 250 000,00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20 270 000,00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Фонд оплаты труда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11 150 000,00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11 150 000,00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11 150 000,00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Заработная плата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11 100 000,00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11 100 000,00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11 100 000,00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Социальные пособия и компенсации персоналу в денежной форме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113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выплаты учреждений привлекаемым лицам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113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119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3 352 200,00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3 352 200,00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3 352 200,00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119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213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Начисления на выплаты по оплате труда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3 352 200,00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3 352 200,00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3 352 200,00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1 005 000,00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1 053 000,00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1 162 000,00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связи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63 000,00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49 000,00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440 000,00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480 000,00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450 000,00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500 000,00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материальных запасов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70 000,00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5 730 693,00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4 364 800,00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3 245 800,00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222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Транспортные услуги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48 000,00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223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Коммунальные услуги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16 800,00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17 000,00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2 035 000,00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560 000,00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570 000,00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1 074 000,00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1 220 000,00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748 800,00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227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Страхование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56 000,00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775 000,00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260 000,00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342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продуктов питания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30 000,00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343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горюче-смазочных материалов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866 693,00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600 000,00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600 000,00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344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строительных материалов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80 000,00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мягкого инвентаря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материальных запасов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1 310 000,00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898 000,00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740 000,00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349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материальных запасов однократного применения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46 000,00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247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энергетических ресурсов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1 120 000,00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1 150 000,00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1 180 000,00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247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223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Коммунальные услуги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1 120 000,00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1 150 000,00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1 180 000,00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120 000,00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Налоги, пошлины и сборы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120 000,00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Уплата прочих налогов, сборов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Налоги, пошлины и сборы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"Обеспечение деятельности Иловлинского городского поселения на 2021-2025 годы, на 2026-2030 годы"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200 000,00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200 000,00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200 000,00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99.0.00.81350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Процентные платежи по кредитам кредитных организаций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197 000,00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197 000,00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197 000,00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99.0.00.81350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730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Обслуживание муниципального долга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197 000,00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197 000,00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197 000,00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99.0.00.81350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730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Обслуживание внутреннего долга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197 000,00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197 000,00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197 000,00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99.0.00.81360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Процентные платежи по бюджетным кредитам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3 000,00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99.0.00.81360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730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Обслуживание муниципального долга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3 000,00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99.0.00.81360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730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Обслуживание внутреннего долга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3 000,00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3 000,00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ВСЕГО РАСХОДОВ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color w:val="993300"/>
                <w:sz w:val="18"/>
                <w:szCs w:val="18"/>
                <w:lang w:eastAsia="ru-RU"/>
              </w:rPr>
              <w:t>90 900 290,73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color w:val="993300"/>
                <w:sz w:val="18"/>
                <w:szCs w:val="18"/>
                <w:lang w:eastAsia="ru-RU"/>
              </w:rPr>
              <w:t>71 300 000,00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b/>
                <w:bCs/>
                <w:color w:val="993300"/>
                <w:sz w:val="18"/>
                <w:szCs w:val="18"/>
                <w:lang w:eastAsia="ru-RU"/>
              </w:rPr>
              <w:t>73 700 000,00</w:t>
            </w: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18"/>
                <w:szCs w:val="18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Начальник ФЭО                                                                 </w:t>
            </w:r>
          </w:p>
        </w:tc>
        <w:tc>
          <w:tcPr>
            <w:tcW w:w="61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Т.П.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Назарова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62799" w:rsidRPr="00A62799" w:rsidTr="00A627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Ведущий специалист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799" w:rsidRPr="00A62799" w:rsidRDefault="00A62799" w:rsidP="00A6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27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М.М. Праздникова</w:t>
            </w:r>
          </w:p>
        </w:tc>
      </w:tr>
    </w:tbl>
    <w:p w:rsidR="00051C80" w:rsidRPr="00A62799" w:rsidRDefault="00051C80" w:rsidP="00A62799">
      <w:bookmarkStart w:id="0" w:name="_GoBack"/>
      <w:bookmarkEnd w:id="0"/>
    </w:p>
    <w:sectPr w:rsidR="00051C80" w:rsidRPr="00A62799" w:rsidSect="00A62799">
      <w:pgSz w:w="16838" w:h="11906" w:orient="landscape"/>
      <w:pgMar w:top="426" w:right="1134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2799"/>
    <w:rsid w:val="00051C80"/>
    <w:rsid w:val="00A62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A7ED40-4AEF-4ADC-8781-0F935F453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62799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A62799"/>
    <w:rPr>
      <w:color w:val="954F72"/>
      <w:u w:val="single"/>
    </w:rPr>
  </w:style>
  <w:style w:type="paragraph" w:customStyle="1" w:styleId="xl64">
    <w:name w:val="xl64"/>
    <w:basedOn w:val="a"/>
    <w:rsid w:val="00A62799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  <w:lang w:eastAsia="ru-RU"/>
    </w:rPr>
  </w:style>
  <w:style w:type="paragraph" w:customStyle="1" w:styleId="xl65">
    <w:name w:val="xl65"/>
    <w:basedOn w:val="a"/>
    <w:rsid w:val="00A62799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  <w:lang w:eastAsia="ru-RU"/>
    </w:rPr>
  </w:style>
  <w:style w:type="paragraph" w:customStyle="1" w:styleId="xl66">
    <w:name w:val="xl66"/>
    <w:basedOn w:val="a"/>
    <w:rsid w:val="00A62799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color w:val="FF0000"/>
      <w:sz w:val="20"/>
      <w:szCs w:val="20"/>
      <w:lang w:eastAsia="ru-RU"/>
    </w:rPr>
  </w:style>
  <w:style w:type="paragraph" w:customStyle="1" w:styleId="xl67">
    <w:name w:val="xl67"/>
    <w:basedOn w:val="a"/>
    <w:rsid w:val="00A62799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8">
    <w:name w:val="xl68"/>
    <w:basedOn w:val="a"/>
    <w:rsid w:val="00A62799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sz w:val="20"/>
      <w:szCs w:val="20"/>
      <w:lang w:eastAsia="ru-RU"/>
    </w:rPr>
  </w:style>
  <w:style w:type="paragraph" w:customStyle="1" w:styleId="xl69">
    <w:name w:val="xl69"/>
    <w:basedOn w:val="a"/>
    <w:rsid w:val="00A627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0">
    <w:name w:val="xl70"/>
    <w:basedOn w:val="a"/>
    <w:rsid w:val="00A6279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1">
    <w:name w:val="xl71"/>
    <w:basedOn w:val="a"/>
    <w:rsid w:val="00A6279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2">
    <w:name w:val="xl72"/>
    <w:basedOn w:val="a"/>
    <w:rsid w:val="00A6279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3">
    <w:name w:val="xl73"/>
    <w:basedOn w:val="a"/>
    <w:rsid w:val="00A6279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4">
    <w:name w:val="xl74"/>
    <w:basedOn w:val="a"/>
    <w:rsid w:val="00A627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FF0000"/>
      <w:sz w:val="20"/>
      <w:szCs w:val="20"/>
      <w:lang w:eastAsia="ru-RU"/>
    </w:rPr>
  </w:style>
  <w:style w:type="paragraph" w:customStyle="1" w:styleId="xl75">
    <w:name w:val="xl75"/>
    <w:basedOn w:val="a"/>
    <w:rsid w:val="00A6279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76">
    <w:name w:val="xl76"/>
    <w:basedOn w:val="a"/>
    <w:rsid w:val="00A627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A6279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993300"/>
      <w:sz w:val="20"/>
      <w:szCs w:val="20"/>
      <w:lang w:eastAsia="ru-RU"/>
    </w:rPr>
  </w:style>
  <w:style w:type="paragraph" w:customStyle="1" w:styleId="xl78">
    <w:name w:val="xl78"/>
    <w:basedOn w:val="a"/>
    <w:rsid w:val="00A627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993300"/>
      <w:sz w:val="20"/>
      <w:szCs w:val="20"/>
      <w:lang w:eastAsia="ru-RU"/>
    </w:rPr>
  </w:style>
  <w:style w:type="paragraph" w:customStyle="1" w:styleId="xl79">
    <w:name w:val="xl79"/>
    <w:basedOn w:val="a"/>
    <w:rsid w:val="00A62799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0">
    <w:name w:val="xl80"/>
    <w:basedOn w:val="a"/>
    <w:rsid w:val="00A6279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1">
    <w:name w:val="xl81"/>
    <w:basedOn w:val="a"/>
    <w:rsid w:val="00A6279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color w:val="008000"/>
      <w:sz w:val="20"/>
      <w:szCs w:val="20"/>
      <w:lang w:eastAsia="ru-RU"/>
    </w:rPr>
  </w:style>
  <w:style w:type="paragraph" w:customStyle="1" w:styleId="xl82">
    <w:name w:val="xl82"/>
    <w:basedOn w:val="a"/>
    <w:rsid w:val="00A62799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A62799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4">
    <w:name w:val="xl84"/>
    <w:basedOn w:val="a"/>
    <w:rsid w:val="00A6279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5">
    <w:name w:val="xl85"/>
    <w:basedOn w:val="a"/>
    <w:rsid w:val="00A6279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6">
    <w:name w:val="xl86"/>
    <w:basedOn w:val="a"/>
    <w:rsid w:val="00A62799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7">
    <w:name w:val="xl87"/>
    <w:basedOn w:val="a"/>
    <w:rsid w:val="00A62799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8">
    <w:name w:val="xl88"/>
    <w:basedOn w:val="a"/>
    <w:rsid w:val="00A62799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9">
    <w:name w:val="xl89"/>
    <w:basedOn w:val="a"/>
    <w:rsid w:val="00A62799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0">
    <w:name w:val="xl90"/>
    <w:basedOn w:val="a"/>
    <w:rsid w:val="00A62799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1">
    <w:name w:val="xl91"/>
    <w:basedOn w:val="a"/>
    <w:rsid w:val="00A627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92">
    <w:name w:val="xl92"/>
    <w:basedOn w:val="a"/>
    <w:rsid w:val="00A62799"/>
    <w:pPr>
      <w:shd w:val="clear" w:color="000000" w:fill="FFFFFF"/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  <w:lang w:eastAsia="ru-RU"/>
    </w:rPr>
  </w:style>
  <w:style w:type="paragraph" w:customStyle="1" w:styleId="xl93">
    <w:name w:val="xl93"/>
    <w:basedOn w:val="a"/>
    <w:rsid w:val="00A62799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4">
    <w:name w:val="xl94"/>
    <w:basedOn w:val="a"/>
    <w:rsid w:val="00A627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5">
    <w:name w:val="xl95"/>
    <w:basedOn w:val="a"/>
    <w:rsid w:val="00A62799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6">
    <w:name w:val="xl96"/>
    <w:basedOn w:val="a"/>
    <w:rsid w:val="00A627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7">
    <w:name w:val="xl97"/>
    <w:basedOn w:val="a"/>
    <w:rsid w:val="00A627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8">
    <w:name w:val="xl98"/>
    <w:basedOn w:val="a"/>
    <w:rsid w:val="00A627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9">
    <w:name w:val="xl99"/>
    <w:basedOn w:val="a"/>
    <w:rsid w:val="00A62799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100">
    <w:name w:val="xl100"/>
    <w:basedOn w:val="a"/>
    <w:rsid w:val="00A627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1">
    <w:name w:val="xl101"/>
    <w:basedOn w:val="a"/>
    <w:rsid w:val="00A627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color w:val="008000"/>
      <w:sz w:val="20"/>
      <w:szCs w:val="20"/>
      <w:lang w:eastAsia="ru-RU"/>
    </w:rPr>
  </w:style>
  <w:style w:type="paragraph" w:customStyle="1" w:styleId="xl102">
    <w:name w:val="xl102"/>
    <w:basedOn w:val="a"/>
    <w:rsid w:val="00A62799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3">
    <w:name w:val="xl103"/>
    <w:basedOn w:val="a"/>
    <w:rsid w:val="00A627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8000"/>
      <w:sz w:val="20"/>
      <w:szCs w:val="20"/>
      <w:lang w:eastAsia="ru-RU"/>
    </w:rPr>
  </w:style>
  <w:style w:type="paragraph" w:customStyle="1" w:styleId="xl104">
    <w:name w:val="xl104"/>
    <w:basedOn w:val="a"/>
    <w:rsid w:val="00A627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9900"/>
      <w:sz w:val="18"/>
      <w:szCs w:val="18"/>
      <w:lang w:eastAsia="ru-RU"/>
    </w:rPr>
  </w:style>
  <w:style w:type="paragraph" w:customStyle="1" w:styleId="xl105">
    <w:name w:val="xl105"/>
    <w:basedOn w:val="a"/>
    <w:rsid w:val="00A627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06">
    <w:name w:val="xl106"/>
    <w:basedOn w:val="a"/>
    <w:rsid w:val="00A627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107">
    <w:name w:val="xl107"/>
    <w:basedOn w:val="a"/>
    <w:rsid w:val="00A62799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FF9900"/>
      <w:sz w:val="18"/>
      <w:szCs w:val="18"/>
      <w:lang w:eastAsia="ru-RU"/>
    </w:rPr>
  </w:style>
  <w:style w:type="paragraph" w:customStyle="1" w:styleId="xl108">
    <w:name w:val="xl108"/>
    <w:basedOn w:val="a"/>
    <w:rsid w:val="00A627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9900"/>
      <w:sz w:val="18"/>
      <w:szCs w:val="18"/>
      <w:lang w:eastAsia="ru-RU"/>
    </w:rPr>
  </w:style>
  <w:style w:type="paragraph" w:customStyle="1" w:styleId="xl109">
    <w:name w:val="xl109"/>
    <w:basedOn w:val="a"/>
    <w:rsid w:val="00A627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110">
    <w:name w:val="xl110"/>
    <w:basedOn w:val="a"/>
    <w:rsid w:val="00A627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111">
    <w:name w:val="xl111"/>
    <w:basedOn w:val="a"/>
    <w:rsid w:val="00A62799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2">
    <w:name w:val="xl112"/>
    <w:basedOn w:val="a"/>
    <w:rsid w:val="00A627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8000"/>
      <w:sz w:val="18"/>
      <w:szCs w:val="18"/>
      <w:lang w:eastAsia="ru-RU"/>
    </w:rPr>
  </w:style>
  <w:style w:type="paragraph" w:customStyle="1" w:styleId="xl113">
    <w:name w:val="xl113"/>
    <w:basedOn w:val="a"/>
    <w:rsid w:val="00A627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8000"/>
      <w:sz w:val="18"/>
      <w:szCs w:val="18"/>
      <w:lang w:eastAsia="ru-RU"/>
    </w:rPr>
  </w:style>
  <w:style w:type="paragraph" w:customStyle="1" w:styleId="xl114">
    <w:name w:val="xl114"/>
    <w:basedOn w:val="a"/>
    <w:rsid w:val="00A627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FF"/>
      <w:sz w:val="18"/>
      <w:szCs w:val="18"/>
      <w:lang w:eastAsia="ru-RU"/>
    </w:rPr>
  </w:style>
  <w:style w:type="paragraph" w:customStyle="1" w:styleId="xl115">
    <w:name w:val="xl115"/>
    <w:basedOn w:val="a"/>
    <w:rsid w:val="00A627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FF"/>
      <w:sz w:val="18"/>
      <w:szCs w:val="18"/>
      <w:lang w:eastAsia="ru-RU"/>
    </w:rPr>
  </w:style>
  <w:style w:type="paragraph" w:customStyle="1" w:styleId="xl116">
    <w:name w:val="xl116"/>
    <w:basedOn w:val="a"/>
    <w:rsid w:val="00A62799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117">
    <w:name w:val="xl117"/>
    <w:basedOn w:val="a"/>
    <w:rsid w:val="00A627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118">
    <w:name w:val="xl118"/>
    <w:basedOn w:val="a"/>
    <w:rsid w:val="00A62799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9">
    <w:name w:val="xl119"/>
    <w:basedOn w:val="a"/>
    <w:rsid w:val="00A62799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0">
    <w:name w:val="xl120"/>
    <w:basedOn w:val="a"/>
    <w:rsid w:val="00A62799"/>
    <w:pPr>
      <w:pBdr>
        <w:left w:val="single" w:sz="4" w:space="0" w:color="CCCCFF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1">
    <w:name w:val="xl121"/>
    <w:basedOn w:val="a"/>
    <w:rsid w:val="00A627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9900"/>
      <w:sz w:val="18"/>
      <w:szCs w:val="18"/>
      <w:lang w:eastAsia="ru-RU"/>
    </w:rPr>
  </w:style>
  <w:style w:type="paragraph" w:customStyle="1" w:styleId="xl122">
    <w:name w:val="xl122"/>
    <w:basedOn w:val="a"/>
    <w:rsid w:val="00A62799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color w:val="0000FF"/>
      <w:sz w:val="20"/>
      <w:szCs w:val="20"/>
      <w:lang w:eastAsia="ru-RU"/>
    </w:rPr>
  </w:style>
  <w:style w:type="paragraph" w:customStyle="1" w:styleId="xl123">
    <w:name w:val="xl123"/>
    <w:basedOn w:val="a"/>
    <w:rsid w:val="00A62799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9900"/>
      <w:sz w:val="18"/>
      <w:szCs w:val="18"/>
      <w:lang w:eastAsia="ru-RU"/>
    </w:rPr>
  </w:style>
  <w:style w:type="paragraph" w:customStyle="1" w:styleId="xl124">
    <w:name w:val="xl124"/>
    <w:basedOn w:val="a"/>
    <w:rsid w:val="00A62799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125">
    <w:name w:val="xl125"/>
    <w:basedOn w:val="a"/>
    <w:rsid w:val="00A62799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9900"/>
      <w:sz w:val="18"/>
      <w:szCs w:val="18"/>
      <w:lang w:eastAsia="ru-RU"/>
    </w:rPr>
  </w:style>
  <w:style w:type="paragraph" w:customStyle="1" w:styleId="xl126">
    <w:name w:val="xl126"/>
    <w:basedOn w:val="a"/>
    <w:rsid w:val="00A627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80"/>
      <w:sz w:val="20"/>
      <w:szCs w:val="20"/>
      <w:lang w:eastAsia="ru-RU"/>
    </w:rPr>
  </w:style>
  <w:style w:type="paragraph" w:customStyle="1" w:styleId="xl127">
    <w:name w:val="xl127"/>
    <w:basedOn w:val="a"/>
    <w:rsid w:val="00A627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8000"/>
      <w:sz w:val="18"/>
      <w:szCs w:val="18"/>
      <w:lang w:eastAsia="ru-RU"/>
    </w:rPr>
  </w:style>
  <w:style w:type="paragraph" w:customStyle="1" w:styleId="xl128">
    <w:name w:val="xl128"/>
    <w:basedOn w:val="a"/>
    <w:rsid w:val="00A627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129">
    <w:name w:val="xl129"/>
    <w:basedOn w:val="a"/>
    <w:rsid w:val="00A627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0">
    <w:name w:val="xl130"/>
    <w:basedOn w:val="a"/>
    <w:rsid w:val="00A627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800080"/>
      <w:sz w:val="18"/>
      <w:szCs w:val="18"/>
      <w:lang w:eastAsia="ru-RU"/>
    </w:rPr>
  </w:style>
  <w:style w:type="paragraph" w:customStyle="1" w:styleId="xl131">
    <w:name w:val="xl131"/>
    <w:basedOn w:val="a"/>
    <w:rsid w:val="00A627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800080"/>
      <w:sz w:val="18"/>
      <w:szCs w:val="18"/>
      <w:lang w:eastAsia="ru-RU"/>
    </w:rPr>
  </w:style>
  <w:style w:type="paragraph" w:customStyle="1" w:styleId="xl132">
    <w:name w:val="xl132"/>
    <w:basedOn w:val="a"/>
    <w:rsid w:val="00A627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8000"/>
      <w:sz w:val="18"/>
      <w:szCs w:val="18"/>
      <w:lang w:eastAsia="ru-RU"/>
    </w:rPr>
  </w:style>
  <w:style w:type="paragraph" w:customStyle="1" w:styleId="xl133">
    <w:name w:val="xl133"/>
    <w:basedOn w:val="a"/>
    <w:rsid w:val="00A62799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4">
    <w:name w:val="xl134"/>
    <w:basedOn w:val="a"/>
    <w:rsid w:val="00A62799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5">
    <w:name w:val="xl135"/>
    <w:basedOn w:val="a"/>
    <w:rsid w:val="00A62799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9900"/>
      <w:sz w:val="18"/>
      <w:szCs w:val="18"/>
      <w:lang w:eastAsia="ru-RU"/>
    </w:rPr>
  </w:style>
  <w:style w:type="paragraph" w:customStyle="1" w:styleId="xl136">
    <w:name w:val="xl136"/>
    <w:basedOn w:val="a"/>
    <w:rsid w:val="00A62799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8000"/>
      <w:sz w:val="18"/>
      <w:szCs w:val="18"/>
      <w:lang w:eastAsia="ru-RU"/>
    </w:rPr>
  </w:style>
  <w:style w:type="paragraph" w:customStyle="1" w:styleId="xl137">
    <w:name w:val="xl137"/>
    <w:basedOn w:val="a"/>
    <w:rsid w:val="00A62799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9900"/>
      <w:sz w:val="18"/>
      <w:szCs w:val="18"/>
      <w:lang w:eastAsia="ru-RU"/>
    </w:rPr>
  </w:style>
  <w:style w:type="paragraph" w:customStyle="1" w:styleId="xl138">
    <w:name w:val="xl138"/>
    <w:basedOn w:val="a"/>
    <w:rsid w:val="00A62799"/>
    <w:pPr>
      <w:shd w:val="clear" w:color="000000" w:fill="FFFFFF"/>
      <w:spacing w:before="100" w:beforeAutospacing="1" w:after="100" w:afterAutospacing="1" w:line="240" w:lineRule="auto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139">
    <w:name w:val="xl139"/>
    <w:basedOn w:val="a"/>
    <w:rsid w:val="00A62799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140">
    <w:name w:val="xl140"/>
    <w:basedOn w:val="a"/>
    <w:rsid w:val="00A627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41">
    <w:name w:val="xl141"/>
    <w:basedOn w:val="a"/>
    <w:rsid w:val="00A62799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142">
    <w:name w:val="xl142"/>
    <w:basedOn w:val="a"/>
    <w:rsid w:val="00A627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9900"/>
      <w:sz w:val="18"/>
      <w:szCs w:val="18"/>
      <w:lang w:eastAsia="ru-RU"/>
    </w:rPr>
  </w:style>
  <w:style w:type="paragraph" w:customStyle="1" w:styleId="xl143">
    <w:name w:val="xl143"/>
    <w:basedOn w:val="a"/>
    <w:rsid w:val="00A62799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44">
    <w:name w:val="xl144"/>
    <w:basedOn w:val="a"/>
    <w:rsid w:val="00A627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45">
    <w:name w:val="xl145"/>
    <w:basedOn w:val="a"/>
    <w:rsid w:val="00A627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46">
    <w:name w:val="xl146"/>
    <w:basedOn w:val="a"/>
    <w:rsid w:val="00A62799"/>
    <w:pPr>
      <w:shd w:val="clear" w:color="000000" w:fill="FFFFFF"/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sz w:val="20"/>
      <w:szCs w:val="20"/>
      <w:lang w:eastAsia="ru-RU"/>
    </w:rPr>
  </w:style>
  <w:style w:type="paragraph" w:customStyle="1" w:styleId="xl147">
    <w:name w:val="xl147"/>
    <w:basedOn w:val="a"/>
    <w:rsid w:val="00A62799"/>
    <w:pPr>
      <w:shd w:val="clear" w:color="000000" w:fill="FFFFFF"/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148">
    <w:name w:val="xl148"/>
    <w:basedOn w:val="a"/>
    <w:rsid w:val="00A627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0"/>
      <w:szCs w:val="20"/>
      <w:lang w:eastAsia="ru-RU"/>
    </w:rPr>
  </w:style>
  <w:style w:type="paragraph" w:customStyle="1" w:styleId="xl149">
    <w:name w:val="xl149"/>
    <w:basedOn w:val="a"/>
    <w:rsid w:val="00A627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50">
    <w:name w:val="xl150"/>
    <w:basedOn w:val="a"/>
    <w:rsid w:val="00A627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51">
    <w:name w:val="xl151"/>
    <w:basedOn w:val="a"/>
    <w:rsid w:val="00A62799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2">
    <w:name w:val="xl152"/>
    <w:basedOn w:val="a"/>
    <w:rsid w:val="00A627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FF"/>
      <w:sz w:val="20"/>
      <w:szCs w:val="20"/>
      <w:lang w:eastAsia="ru-RU"/>
    </w:rPr>
  </w:style>
  <w:style w:type="paragraph" w:customStyle="1" w:styleId="xl153">
    <w:name w:val="xl153"/>
    <w:basedOn w:val="a"/>
    <w:rsid w:val="00A627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FF"/>
      <w:sz w:val="18"/>
      <w:szCs w:val="18"/>
      <w:lang w:eastAsia="ru-RU"/>
    </w:rPr>
  </w:style>
  <w:style w:type="paragraph" w:customStyle="1" w:styleId="xl154">
    <w:name w:val="xl154"/>
    <w:basedOn w:val="a"/>
    <w:rsid w:val="00A62799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FF"/>
      <w:sz w:val="18"/>
      <w:szCs w:val="18"/>
      <w:lang w:eastAsia="ru-RU"/>
    </w:rPr>
  </w:style>
  <w:style w:type="paragraph" w:customStyle="1" w:styleId="xl155">
    <w:name w:val="xl155"/>
    <w:basedOn w:val="a"/>
    <w:rsid w:val="00A62799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56">
    <w:name w:val="xl156"/>
    <w:basedOn w:val="a"/>
    <w:rsid w:val="00A62799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FF"/>
      <w:sz w:val="18"/>
      <w:szCs w:val="18"/>
      <w:lang w:eastAsia="ru-RU"/>
    </w:rPr>
  </w:style>
  <w:style w:type="paragraph" w:customStyle="1" w:styleId="xl157">
    <w:name w:val="xl157"/>
    <w:basedOn w:val="a"/>
    <w:rsid w:val="00A627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FF"/>
      <w:sz w:val="18"/>
      <w:szCs w:val="18"/>
      <w:lang w:eastAsia="ru-RU"/>
    </w:rPr>
  </w:style>
  <w:style w:type="paragraph" w:customStyle="1" w:styleId="xl158">
    <w:name w:val="xl158"/>
    <w:basedOn w:val="a"/>
    <w:rsid w:val="00A62799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993300"/>
      <w:sz w:val="20"/>
      <w:szCs w:val="20"/>
      <w:lang w:eastAsia="ru-RU"/>
    </w:rPr>
  </w:style>
  <w:style w:type="paragraph" w:customStyle="1" w:styleId="xl159">
    <w:name w:val="xl159"/>
    <w:basedOn w:val="a"/>
    <w:rsid w:val="00A627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993300"/>
      <w:sz w:val="20"/>
      <w:szCs w:val="20"/>
      <w:lang w:eastAsia="ru-RU"/>
    </w:rPr>
  </w:style>
  <w:style w:type="paragraph" w:customStyle="1" w:styleId="xl160">
    <w:name w:val="xl160"/>
    <w:basedOn w:val="a"/>
    <w:rsid w:val="00A627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993300"/>
      <w:sz w:val="20"/>
      <w:szCs w:val="20"/>
      <w:lang w:eastAsia="ru-RU"/>
    </w:rPr>
  </w:style>
  <w:style w:type="paragraph" w:customStyle="1" w:styleId="xl161">
    <w:name w:val="xl161"/>
    <w:basedOn w:val="a"/>
    <w:rsid w:val="00A627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93300"/>
      <w:sz w:val="20"/>
      <w:szCs w:val="20"/>
      <w:lang w:eastAsia="ru-RU"/>
    </w:rPr>
  </w:style>
  <w:style w:type="paragraph" w:customStyle="1" w:styleId="xl162">
    <w:name w:val="xl162"/>
    <w:basedOn w:val="a"/>
    <w:rsid w:val="00A62799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163">
    <w:name w:val="xl163"/>
    <w:basedOn w:val="a"/>
    <w:rsid w:val="00A627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64">
    <w:name w:val="xl164"/>
    <w:basedOn w:val="a"/>
    <w:rsid w:val="00A627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FF"/>
      <w:sz w:val="18"/>
      <w:szCs w:val="18"/>
      <w:lang w:eastAsia="ru-RU"/>
    </w:rPr>
  </w:style>
  <w:style w:type="paragraph" w:customStyle="1" w:styleId="xl165">
    <w:name w:val="xl165"/>
    <w:basedOn w:val="a"/>
    <w:rsid w:val="00A627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FF"/>
      <w:sz w:val="18"/>
      <w:szCs w:val="18"/>
      <w:lang w:eastAsia="ru-RU"/>
    </w:rPr>
  </w:style>
  <w:style w:type="paragraph" w:customStyle="1" w:styleId="xl166">
    <w:name w:val="xl166"/>
    <w:basedOn w:val="a"/>
    <w:rsid w:val="00A62799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7">
    <w:name w:val="xl167"/>
    <w:basedOn w:val="a"/>
    <w:rsid w:val="00A627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8">
    <w:name w:val="xl168"/>
    <w:basedOn w:val="a"/>
    <w:rsid w:val="00A627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9">
    <w:name w:val="xl169"/>
    <w:basedOn w:val="a"/>
    <w:rsid w:val="00A62799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FF"/>
      <w:sz w:val="18"/>
      <w:szCs w:val="18"/>
      <w:lang w:eastAsia="ru-RU"/>
    </w:rPr>
  </w:style>
  <w:style w:type="paragraph" w:customStyle="1" w:styleId="xl170">
    <w:name w:val="xl170"/>
    <w:basedOn w:val="a"/>
    <w:rsid w:val="00A62799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1">
    <w:name w:val="xl171"/>
    <w:basedOn w:val="a"/>
    <w:rsid w:val="00A627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FF"/>
      <w:sz w:val="20"/>
      <w:szCs w:val="20"/>
      <w:lang w:eastAsia="ru-RU"/>
    </w:rPr>
  </w:style>
  <w:style w:type="paragraph" w:customStyle="1" w:styleId="xl172">
    <w:name w:val="xl172"/>
    <w:basedOn w:val="a"/>
    <w:rsid w:val="00A627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3">
    <w:name w:val="xl173"/>
    <w:basedOn w:val="a"/>
    <w:rsid w:val="00A627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FF"/>
      <w:sz w:val="20"/>
      <w:szCs w:val="20"/>
      <w:lang w:eastAsia="ru-RU"/>
    </w:rPr>
  </w:style>
  <w:style w:type="paragraph" w:customStyle="1" w:styleId="xl174">
    <w:name w:val="xl174"/>
    <w:basedOn w:val="a"/>
    <w:rsid w:val="00A627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75">
    <w:name w:val="xl175"/>
    <w:basedOn w:val="a"/>
    <w:rsid w:val="00A627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FF"/>
      <w:sz w:val="20"/>
      <w:szCs w:val="20"/>
      <w:lang w:eastAsia="ru-RU"/>
    </w:rPr>
  </w:style>
  <w:style w:type="paragraph" w:customStyle="1" w:styleId="xl176">
    <w:name w:val="xl176"/>
    <w:basedOn w:val="a"/>
    <w:rsid w:val="00A627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7">
    <w:name w:val="xl177"/>
    <w:basedOn w:val="a"/>
    <w:rsid w:val="00A627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993300"/>
      <w:sz w:val="20"/>
      <w:szCs w:val="20"/>
      <w:lang w:eastAsia="ru-RU"/>
    </w:rPr>
  </w:style>
  <w:style w:type="paragraph" w:customStyle="1" w:styleId="xl178">
    <w:name w:val="xl178"/>
    <w:basedOn w:val="a"/>
    <w:rsid w:val="00A62799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9">
    <w:name w:val="xl179"/>
    <w:basedOn w:val="a"/>
    <w:rsid w:val="00A627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FF"/>
      <w:sz w:val="20"/>
      <w:szCs w:val="20"/>
      <w:lang w:eastAsia="ru-RU"/>
    </w:rPr>
  </w:style>
  <w:style w:type="paragraph" w:customStyle="1" w:styleId="xl180">
    <w:name w:val="xl180"/>
    <w:basedOn w:val="a"/>
    <w:rsid w:val="00A62799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FF"/>
      <w:sz w:val="18"/>
      <w:szCs w:val="18"/>
      <w:lang w:eastAsia="ru-RU"/>
    </w:rPr>
  </w:style>
  <w:style w:type="paragraph" w:customStyle="1" w:styleId="xl181">
    <w:name w:val="xl181"/>
    <w:basedOn w:val="a"/>
    <w:rsid w:val="00A627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8000"/>
      <w:sz w:val="18"/>
      <w:szCs w:val="18"/>
      <w:lang w:eastAsia="ru-RU"/>
    </w:rPr>
  </w:style>
  <w:style w:type="paragraph" w:customStyle="1" w:styleId="xl182">
    <w:name w:val="xl182"/>
    <w:basedOn w:val="a"/>
    <w:rsid w:val="00A62799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FF"/>
      <w:sz w:val="18"/>
      <w:szCs w:val="18"/>
      <w:lang w:eastAsia="ru-RU"/>
    </w:rPr>
  </w:style>
  <w:style w:type="paragraph" w:customStyle="1" w:styleId="xl183">
    <w:name w:val="xl183"/>
    <w:basedOn w:val="a"/>
    <w:rsid w:val="00A627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184">
    <w:name w:val="xl184"/>
    <w:basedOn w:val="a"/>
    <w:rsid w:val="00A627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85">
    <w:name w:val="xl185"/>
    <w:basedOn w:val="a"/>
    <w:rsid w:val="00A62799"/>
    <w:pPr>
      <w:shd w:val="clear" w:color="000000" w:fill="FFFF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86">
    <w:name w:val="xl186"/>
    <w:basedOn w:val="a"/>
    <w:rsid w:val="00A62799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87">
    <w:name w:val="xl187"/>
    <w:basedOn w:val="a"/>
    <w:rsid w:val="00A62799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88">
    <w:name w:val="xl188"/>
    <w:basedOn w:val="a"/>
    <w:rsid w:val="00A62799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89">
    <w:name w:val="xl189"/>
    <w:basedOn w:val="a"/>
    <w:rsid w:val="00A62799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90">
    <w:name w:val="xl190"/>
    <w:basedOn w:val="a"/>
    <w:rsid w:val="00A62799"/>
    <w:pPr>
      <w:shd w:val="clear" w:color="000000" w:fill="FFFF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91">
    <w:name w:val="xl191"/>
    <w:basedOn w:val="a"/>
    <w:rsid w:val="00A62799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92">
    <w:name w:val="xl192"/>
    <w:basedOn w:val="a"/>
    <w:rsid w:val="00A62799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93">
    <w:name w:val="xl193"/>
    <w:basedOn w:val="a"/>
    <w:rsid w:val="00A62799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94">
    <w:name w:val="xl194"/>
    <w:basedOn w:val="a"/>
    <w:rsid w:val="00A62799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95">
    <w:name w:val="xl195"/>
    <w:basedOn w:val="a"/>
    <w:rsid w:val="00A62799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96">
    <w:name w:val="xl196"/>
    <w:basedOn w:val="a"/>
    <w:rsid w:val="00A627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97">
    <w:name w:val="xl197"/>
    <w:basedOn w:val="a"/>
    <w:rsid w:val="00A62799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198">
    <w:name w:val="xl198"/>
    <w:basedOn w:val="a"/>
    <w:rsid w:val="00A62799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8000"/>
      <w:sz w:val="18"/>
      <w:szCs w:val="18"/>
      <w:lang w:eastAsia="ru-RU"/>
    </w:rPr>
  </w:style>
  <w:style w:type="paragraph" w:customStyle="1" w:styleId="xl199">
    <w:name w:val="xl199"/>
    <w:basedOn w:val="a"/>
    <w:rsid w:val="00A627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993300"/>
      <w:sz w:val="20"/>
      <w:szCs w:val="20"/>
      <w:lang w:eastAsia="ru-RU"/>
    </w:rPr>
  </w:style>
  <w:style w:type="paragraph" w:customStyle="1" w:styleId="xl200">
    <w:name w:val="xl200"/>
    <w:basedOn w:val="a"/>
    <w:rsid w:val="00A627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8000"/>
      <w:sz w:val="20"/>
      <w:szCs w:val="20"/>
      <w:lang w:eastAsia="ru-RU"/>
    </w:rPr>
  </w:style>
  <w:style w:type="paragraph" w:customStyle="1" w:styleId="xl201">
    <w:name w:val="xl201"/>
    <w:basedOn w:val="a"/>
    <w:rsid w:val="00A627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8000"/>
      <w:sz w:val="20"/>
      <w:szCs w:val="20"/>
      <w:lang w:eastAsia="ru-RU"/>
    </w:rPr>
  </w:style>
  <w:style w:type="paragraph" w:customStyle="1" w:styleId="xl202">
    <w:name w:val="xl202"/>
    <w:basedOn w:val="a"/>
    <w:rsid w:val="00A62799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FF0000"/>
      <w:sz w:val="18"/>
      <w:szCs w:val="18"/>
      <w:lang w:eastAsia="ru-RU"/>
    </w:rPr>
  </w:style>
  <w:style w:type="paragraph" w:customStyle="1" w:styleId="xl203">
    <w:name w:val="xl203"/>
    <w:basedOn w:val="a"/>
    <w:rsid w:val="00A62799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204">
    <w:name w:val="xl204"/>
    <w:basedOn w:val="a"/>
    <w:rsid w:val="00A62799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205">
    <w:name w:val="xl205"/>
    <w:basedOn w:val="a"/>
    <w:rsid w:val="00A62799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color w:val="FF0000"/>
      <w:sz w:val="18"/>
      <w:szCs w:val="18"/>
      <w:lang w:eastAsia="ru-RU"/>
    </w:rPr>
  </w:style>
  <w:style w:type="paragraph" w:customStyle="1" w:styleId="xl206">
    <w:name w:val="xl206"/>
    <w:basedOn w:val="a"/>
    <w:rsid w:val="00A627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00"/>
      <w:sz w:val="18"/>
      <w:szCs w:val="18"/>
      <w:lang w:eastAsia="ru-RU"/>
    </w:rPr>
  </w:style>
  <w:style w:type="paragraph" w:customStyle="1" w:styleId="xl207">
    <w:name w:val="xl207"/>
    <w:basedOn w:val="a"/>
    <w:rsid w:val="00A627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FF0000"/>
      <w:sz w:val="18"/>
      <w:szCs w:val="18"/>
      <w:lang w:eastAsia="ru-RU"/>
    </w:rPr>
  </w:style>
  <w:style w:type="paragraph" w:customStyle="1" w:styleId="xl208">
    <w:name w:val="xl208"/>
    <w:basedOn w:val="a"/>
    <w:rsid w:val="00A627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color w:val="FF0000"/>
      <w:sz w:val="18"/>
      <w:szCs w:val="18"/>
      <w:lang w:eastAsia="ru-RU"/>
    </w:rPr>
  </w:style>
  <w:style w:type="paragraph" w:customStyle="1" w:styleId="xl209">
    <w:name w:val="xl209"/>
    <w:basedOn w:val="a"/>
    <w:rsid w:val="00A62799"/>
    <w:pPr>
      <w:shd w:val="clear" w:color="000000" w:fill="FFFFFF"/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color w:val="FF0000"/>
      <w:sz w:val="20"/>
      <w:szCs w:val="20"/>
      <w:lang w:eastAsia="ru-RU"/>
    </w:rPr>
  </w:style>
  <w:style w:type="paragraph" w:customStyle="1" w:styleId="xl210">
    <w:name w:val="xl210"/>
    <w:basedOn w:val="a"/>
    <w:rsid w:val="00A62799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color w:val="FF0000"/>
      <w:sz w:val="20"/>
      <w:szCs w:val="20"/>
      <w:lang w:eastAsia="ru-RU"/>
    </w:rPr>
  </w:style>
  <w:style w:type="paragraph" w:customStyle="1" w:styleId="xl211">
    <w:name w:val="xl211"/>
    <w:basedOn w:val="a"/>
    <w:rsid w:val="00A62799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12">
    <w:name w:val="xl212"/>
    <w:basedOn w:val="a"/>
    <w:rsid w:val="00A627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3">
    <w:name w:val="xl213"/>
    <w:basedOn w:val="a"/>
    <w:rsid w:val="00A62799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4">
    <w:name w:val="xl214"/>
    <w:basedOn w:val="a"/>
    <w:rsid w:val="00A62799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15">
    <w:name w:val="xl215"/>
    <w:basedOn w:val="a"/>
    <w:rsid w:val="00A627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6">
    <w:name w:val="xl216"/>
    <w:basedOn w:val="a"/>
    <w:rsid w:val="00A62799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339966"/>
      <w:sz w:val="18"/>
      <w:szCs w:val="18"/>
      <w:lang w:eastAsia="ru-RU"/>
    </w:rPr>
  </w:style>
  <w:style w:type="paragraph" w:customStyle="1" w:styleId="xl217">
    <w:name w:val="xl217"/>
    <w:basedOn w:val="a"/>
    <w:rsid w:val="00A62799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339966"/>
      <w:sz w:val="18"/>
      <w:szCs w:val="18"/>
      <w:lang w:eastAsia="ru-RU"/>
    </w:rPr>
  </w:style>
  <w:style w:type="paragraph" w:customStyle="1" w:styleId="xl218">
    <w:name w:val="xl218"/>
    <w:basedOn w:val="a"/>
    <w:rsid w:val="00A627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339966"/>
      <w:sz w:val="18"/>
      <w:szCs w:val="18"/>
      <w:lang w:eastAsia="ru-RU"/>
    </w:rPr>
  </w:style>
  <w:style w:type="paragraph" w:customStyle="1" w:styleId="xl219">
    <w:name w:val="xl219"/>
    <w:basedOn w:val="a"/>
    <w:rsid w:val="00A627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339966"/>
      <w:sz w:val="18"/>
      <w:szCs w:val="18"/>
      <w:lang w:eastAsia="ru-RU"/>
    </w:rPr>
  </w:style>
  <w:style w:type="paragraph" w:customStyle="1" w:styleId="xl220">
    <w:name w:val="xl220"/>
    <w:basedOn w:val="a"/>
    <w:rsid w:val="00A627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39966"/>
      <w:sz w:val="18"/>
      <w:szCs w:val="18"/>
      <w:lang w:eastAsia="ru-RU"/>
    </w:rPr>
  </w:style>
  <w:style w:type="paragraph" w:customStyle="1" w:styleId="xl221">
    <w:name w:val="xl221"/>
    <w:basedOn w:val="a"/>
    <w:rsid w:val="00A627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39966"/>
      <w:sz w:val="18"/>
      <w:szCs w:val="18"/>
      <w:lang w:eastAsia="ru-RU"/>
    </w:rPr>
  </w:style>
  <w:style w:type="paragraph" w:customStyle="1" w:styleId="xl222">
    <w:name w:val="xl222"/>
    <w:basedOn w:val="a"/>
    <w:rsid w:val="00A627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93300"/>
      <w:sz w:val="20"/>
      <w:szCs w:val="20"/>
      <w:lang w:eastAsia="ru-RU"/>
    </w:rPr>
  </w:style>
  <w:style w:type="paragraph" w:customStyle="1" w:styleId="xl223">
    <w:name w:val="xl223"/>
    <w:basedOn w:val="a"/>
    <w:rsid w:val="00A627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993300"/>
      <w:sz w:val="20"/>
      <w:szCs w:val="20"/>
      <w:lang w:eastAsia="ru-RU"/>
    </w:rPr>
  </w:style>
  <w:style w:type="paragraph" w:customStyle="1" w:styleId="xl224">
    <w:name w:val="xl224"/>
    <w:basedOn w:val="a"/>
    <w:rsid w:val="00A62799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5">
    <w:name w:val="xl225"/>
    <w:basedOn w:val="a"/>
    <w:rsid w:val="00A627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26">
    <w:name w:val="xl226"/>
    <w:basedOn w:val="a"/>
    <w:rsid w:val="00A62799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27">
    <w:name w:val="xl227"/>
    <w:basedOn w:val="a"/>
    <w:rsid w:val="00A627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93300"/>
      <w:sz w:val="18"/>
      <w:szCs w:val="18"/>
      <w:lang w:eastAsia="ru-RU"/>
    </w:rPr>
  </w:style>
  <w:style w:type="paragraph" w:customStyle="1" w:styleId="xl228">
    <w:name w:val="xl228"/>
    <w:basedOn w:val="a"/>
    <w:rsid w:val="00A627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993300"/>
      <w:sz w:val="18"/>
      <w:szCs w:val="18"/>
      <w:lang w:eastAsia="ru-RU"/>
    </w:rPr>
  </w:style>
  <w:style w:type="paragraph" w:customStyle="1" w:styleId="xl229">
    <w:name w:val="xl229"/>
    <w:basedOn w:val="a"/>
    <w:rsid w:val="00A627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993300"/>
      <w:sz w:val="18"/>
      <w:szCs w:val="18"/>
      <w:lang w:eastAsia="ru-RU"/>
    </w:rPr>
  </w:style>
  <w:style w:type="paragraph" w:customStyle="1" w:styleId="xl230">
    <w:name w:val="xl230"/>
    <w:basedOn w:val="a"/>
    <w:rsid w:val="00A62799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31">
    <w:name w:val="xl231"/>
    <w:basedOn w:val="a"/>
    <w:rsid w:val="00A627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993300"/>
      <w:sz w:val="20"/>
      <w:szCs w:val="20"/>
      <w:lang w:eastAsia="ru-RU"/>
    </w:rPr>
  </w:style>
  <w:style w:type="paragraph" w:customStyle="1" w:styleId="xl232">
    <w:name w:val="xl232"/>
    <w:basedOn w:val="a"/>
    <w:rsid w:val="00A627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993300"/>
      <w:sz w:val="20"/>
      <w:szCs w:val="20"/>
      <w:lang w:eastAsia="ru-RU"/>
    </w:rPr>
  </w:style>
  <w:style w:type="paragraph" w:customStyle="1" w:styleId="xl233">
    <w:name w:val="xl233"/>
    <w:basedOn w:val="a"/>
    <w:rsid w:val="00A627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34">
    <w:name w:val="xl234"/>
    <w:basedOn w:val="a"/>
    <w:rsid w:val="00A627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9900"/>
      <w:sz w:val="20"/>
      <w:szCs w:val="20"/>
      <w:lang w:eastAsia="ru-RU"/>
    </w:rPr>
  </w:style>
  <w:style w:type="paragraph" w:customStyle="1" w:styleId="xl235">
    <w:name w:val="xl235"/>
    <w:basedOn w:val="a"/>
    <w:rsid w:val="00A62799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36">
    <w:name w:val="xl236"/>
    <w:basedOn w:val="a"/>
    <w:rsid w:val="00A627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9900"/>
      <w:sz w:val="20"/>
      <w:szCs w:val="20"/>
      <w:lang w:eastAsia="ru-RU"/>
    </w:rPr>
  </w:style>
  <w:style w:type="paragraph" w:customStyle="1" w:styleId="xl237">
    <w:name w:val="xl237"/>
    <w:basedOn w:val="a"/>
    <w:rsid w:val="00A627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38">
    <w:name w:val="xl238"/>
    <w:basedOn w:val="a"/>
    <w:rsid w:val="00A627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FF"/>
      <w:sz w:val="18"/>
      <w:szCs w:val="18"/>
      <w:lang w:eastAsia="ru-RU"/>
    </w:rPr>
  </w:style>
  <w:style w:type="paragraph" w:customStyle="1" w:styleId="xl239">
    <w:name w:val="xl239"/>
    <w:basedOn w:val="a"/>
    <w:rsid w:val="00A62799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993300"/>
      <w:sz w:val="20"/>
      <w:szCs w:val="20"/>
      <w:lang w:eastAsia="ru-RU"/>
    </w:rPr>
  </w:style>
  <w:style w:type="paragraph" w:customStyle="1" w:styleId="xl240">
    <w:name w:val="xl240"/>
    <w:basedOn w:val="a"/>
    <w:rsid w:val="00A627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41">
    <w:name w:val="xl241"/>
    <w:basedOn w:val="a"/>
    <w:rsid w:val="00A627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42">
    <w:name w:val="xl242"/>
    <w:basedOn w:val="a"/>
    <w:rsid w:val="00A62799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43">
    <w:name w:val="xl243"/>
    <w:basedOn w:val="a"/>
    <w:rsid w:val="00A627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44">
    <w:name w:val="xl244"/>
    <w:basedOn w:val="a"/>
    <w:rsid w:val="00A627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245">
    <w:name w:val="xl245"/>
    <w:basedOn w:val="a"/>
    <w:rsid w:val="00A62799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993300"/>
      <w:sz w:val="20"/>
      <w:szCs w:val="20"/>
      <w:lang w:eastAsia="ru-RU"/>
    </w:rPr>
  </w:style>
  <w:style w:type="paragraph" w:customStyle="1" w:styleId="xl246">
    <w:name w:val="xl246"/>
    <w:basedOn w:val="a"/>
    <w:rsid w:val="00A62799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47">
    <w:name w:val="xl247"/>
    <w:basedOn w:val="a"/>
    <w:rsid w:val="00A627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993300"/>
      <w:sz w:val="20"/>
      <w:szCs w:val="20"/>
      <w:lang w:eastAsia="ru-RU"/>
    </w:rPr>
  </w:style>
  <w:style w:type="paragraph" w:customStyle="1" w:styleId="xl248">
    <w:name w:val="xl248"/>
    <w:basedOn w:val="a"/>
    <w:rsid w:val="00A62799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49">
    <w:name w:val="xl249"/>
    <w:basedOn w:val="a"/>
    <w:rsid w:val="00A62799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50">
    <w:name w:val="xl250"/>
    <w:basedOn w:val="a"/>
    <w:rsid w:val="00A62799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51">
    <w:name w:val="xl251"/>
    <w:basedOn w:val="a"/>
    <w:rsid w:val="00A62799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52">
    <w:name w:val="xl252"/>
    <w:basedOn w:val="a"/>
    <w:rsid w:val="00A627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993300"/>
      <w:sz w:val="18"/>
      <w:szCs w:val="18"/>
      <w:lang w:eastAsia="ru-RU"/>
    </w:rPr>
  </w:style>
  <w:style w:type="paragraph" w:customStyle="1" w:styleId="xl253">
    <w:name w:val="xl253"/>
    <w:basedOn w:val="a"/>
    <w:rsid w:val="00A62799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54">
    <w:name w:val="xl254"/>
    <w:basedOn w:val="a"/>
    <w:rsid w:val="00A62799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  <w:lang w:eastAsia="ru-RU"/>
    </w:rPr>
  </w:style>
  <w:style w:type="paragraph" w:customStyle="1" w:styleId="xl255">
    <w:name w:val="xl255"/>
    <w:basedOn w:val="a"/>
    <w:rsid w:val="00A62799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256">
    <w:name w:val="xl256"/>
    <w:basedOn w:val="a"/>
    <w:rsid w:val="00A62799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57">
    <w:name w:val="xl257"/>
    <w:basedOn w:val="a"/>
    <w:rsid w:val="00A62799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0"/>
      <w:szCs w:val="20"/>
      <w:u w:val="single"/>
      <w:lang w:eastAsia="ru-RU"/>
    </w:rPr>
  </w:style>
  <w:style w:type="paragraph" w:customStyle="1" w:styleId="xl258">
    <w:name w:val="xl258"/>
    <w:basedOn w:val="a"/>
    <w:rsid w:val="00A62799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xl259">
    <w:name w:val="xl259"/>
    <w:basedOn w:val="a"/>
    <w:rsid w:val="00A62799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60">
    <w:name w:val="xl260"/>
    <w:basedOn w:val="a"/>
    <w:rsid w:val="00A6279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61">
    <w:name w:val="xl261"/>
    <w:basedOn w:val="a"/>
    <w:rsid w:val="00A6279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62">
    <w:name w:val="xl262"/>
    <w:basedOn w:val="a"/>
    <w:rsid w:val="00A6279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63">
    <w:name w:val="xl263"/>
    <w:basedOn w:val="a"/>
    <w:rsid w:val="00A6279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64">
    <w:name w:val="xl264"/>
    <w:basedOn w:val="a"/>
    <w:rsid w:val="00A6279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  <w:lang w:eastAsia="ru-RU"/>
    </w:rPr>
  </w:style>
  <w:style w:type="paragraph" w:customStyle="1" w:styleId="xl265">
    <w:name w:val="xl265"/>
    <w:basedOn w:val="a"/>
    <w:rsid w:val="00A6279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  <w:lang w:eastAsia="ru-RU"/>
    </w:rPr>
  </w:style>
  <w:style w:type="paragraph" w:customStyle="1" w:styleId="xl266">
    <w:name w:val="xl266"/>
    <w:basedOn w:val="a"/>
    <w:rsid w:val="00A6279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67">
    <w:name w:val="xl267"/>
    <w:basedOn w:val="a"/>
    <w:rsid w:val="00A6279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68">
    <w:name w:val="xl268"/>
    <w:basedOn w:val="a"/>
    <w:rsid w:val="00A62799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0"/>
      <w:szCs w:val="20"/>
      <w:lang w:eastAsia="ru-RU"/>
    </w:rPr>
  </w:style>
  <w:style w:type="paragraph" w:customStyle="1" w:styleId="xl269">
    <w:name w:val="xl269"/>
    <w:basedOn w:val="a"/>
    <w:rsid w:val="00A6279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70">
    <w:name w:val="xl270"/>
    <w:basedOn w:val="a"/>
    <w:rsid w:val="00A6279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71">
    <w:name w:val="xl271"/>
    <w:basedOn w:val="a"/>
    <w:rsid w:val="00A6279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5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5132</Words>
  <Characters>29259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2024-04-02T04:17:00Z</dcterms:created>
  <dcterms:modified xsi:type="dcterms:W3CDTF">2024-04-02T04:20:00Z</dcterms:modified>
</cp:coreProperties>
</file>